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828" w:tblpY="113"/>
        <w:tblW w:w="10456" w:type="dxa"/>
        <w:tblLayout w:type="fixed"/>
        <w:tblLook w:val="0000" w:firstRow="0" w:lastRow="0" w:firstColumn="0" w:lastColumn="0" w:noHBand="0" w:noVBand="0"/>
      </w:tblPr>
      <w:tblGrid>
        <w:gridCol w:w="4786"/>
        <w:gridCol w:w="5670"/>
      </w:tblGrid>
      <w:tr w:rsidR="0089023E" w:rsidRPr="0089023E" w:rsidTr="003B15E8">
        <w:trPr>
          <w:trHeight w:val="557"/>
        </w:trPr>
        <w:tc>
          <w:tcPr>
            <w:tcW w:w="4786" w:type="dxa"/>
          </w:tcPr>
          <w:p w:rsidR="00404222" w:rsidRPr="0089023E" w:rsidRDefault="00404222" w:rsidP="00B21E3E">
            <w:pPr>
              <w:spacing w:after="0" w:line="240" w:lineRule="auto"/>
              <w:ind w:right="-115"/>
              <w:jc w:val="center"/>
              <w:rPr>
                <w:rFonts w:ascii="Times New Roman" w:eastAsia="Times New Roman" w:hAnsi="Times New Roman" w:cs="Times New Roman"/>
                <w:b/>
                <w:noProof/>
                <w:color w:val="002060"/>
                <w:sz w:val="24"/>
                <w:szCs w:val="24"/>
              </w:rPr>
            </w:pPr>
            <w:r w:rsidRPr="0089023E">
              <w:rPr>
                <w:rFonts w:ascii="Times New Roman" w:eastAsia="Times New Roman" w:hAnsi="Times New Roman" w:cs="Times New Roman"/>
                <w:b/>
                <w:noProof/>
                <w:color w:val="002060"/>
                <w:sz w:val="24"/>
                <w:szCs w:val="24"/>
              </w:rPr>
              <w:t xml:space="preserve">CÔNG TY TNHH – TT PHÂN PHỐI </w:t>
            </w:r>
          </w:p>
          <w:p w:rsidR="00404222" w:rsidRPr="0089023E" w:rsidRDefault="00404222" w:rsidP="00B21E3E">
            <w:pPr>
              <w:spacing w:after="0" w:line="240" w:lineRule="auto"/>
              <w:ind w:right="-115"/>
              <w:jc w:val="center"/>
              <w:rPr>
                <w:rFonts w:ascii="Times New Roman" w:eastAsia="Times New Roman" w:hAnsi="Times New Roman" w:cs="Times New Roman"/>
                <w:b/>
                <w:noProof/>
                <w:color w:val="002060"/>
                <w:sz w:val="28"/>
                <w:szCs w:val="28"/>
              </w:rPr>
            </w:pPr>
            <w:r w:rsidRPr="0089023E">
              <w:rPr>
                <w:rFonts w:ascii="Times New Roman" w:eastAsia="Times New Roman" w:hAnsi="Times New Roman" w:cs="Times New Roman"/>
                <w:b/>
                <w:noProof/>
                <w:color w:val="002060"/>
                <w:sz w:val="24"/>
                <w:szCs w:val="24"/>
              </w:rPr>
              <w:t>DƯỢC PHẨM VIMEDIMEX</w:t>
            </w:r>
          </w:p>
          <w:p w:rsidR="00404222" w:rsidRPr="0089023E" w:rsidRDefault="009F793A" w:rsidP="00B21E3E">
            <w:pPr>
              <w:spacing w:after="0" w:line="276" w:lineRule="auto"/>
              <w:ind w:right="-115"/>
              <w:jc w:val="center"/>
              <w:rPr>
                <w:rFonts w:ascii="Times New Roman" w:eastAsia="Times New Roman" w:hAnsi="Times New Roman" w:cs="Times New Roman"/>
                <w:b/>
                <w:noProof/>
                <w:color w:val="002060"/>
                <w:sz w:val="28"/>
                <w:szCs w:val="28"/>
              </w:rPr>
            </w:pPr>
            <w:r w:rsidRPr="0089023E">
              <w:rPr>
                <w:rFonts w:ascii="Times New Roman" w:eastAsia="Times New Roman" w:hAnsi="Times New Roman" w:cs="Times New Roman"/>
                <w:b/>
                <w:noProof/>
                <w:color w:val="002060"/>
                <w:sz w:val="28"/>
                <w:szCs w:val="28"/>
              </w:rPr>
              <mc:AlternateContent>
                <mc:Choice Requires="wps">
                  <w:drawing>
                    <wp:anchor distT="0" distB="0" distL="114300" distR="114300" simplePos="0" relativeHeight="251659264" behindDoc="0" locked="0" layoutInCell="1" allowOverlap="1" wp14:anchorId="172AEE1D" wp14:editId="64FD8109">
                      <wp:simplePos x="0" y="0"/>
                      <wp:positionH relativeFrom="column">
                        <wp:posOffset>769114</wp:posOffset>
                      </wp:positionH>
                      <wp:positionV relativeFrom="paragraph">
                        <wp:posOffset>37738</wp:posOffset>
                      </wp:positionV>
                      <wp:extent cx="1346200" cy="6350"/>
                      <wp:effectExtent l="0" t="0" r="25400" b="31750"/>
                      <wp:wrapNone/>
                      <wp:docPr id="1" name="Straight Connector 1"/>
                      <wp:cNvGraphicFramePr/>
                      <a:graphic xmlns:a="http://schemas.openxmlformats.org/drawingml/2006/main">
                        <a:graphicData uri="http://schemas.microsoft.com/office/word/2010/wordprocessingShape">
                          <wps:wsp>
                            <wps:cNvCnPr/>
                            <wps:spPr>
                              <a:xfrm>
                                <a:off x="0" y="0"/>
                                <a:ext cx="13462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5D99B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55pt,2.95pt" to="166.5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" strokecolor="#5b9bd5 [3204]" strokeweight=".5pt">
                      <v:stroke joinstyle="miter"/>
                    </v:line>
                  </w:pict>
                </mc:Fallback>
              </mc:AlternateContent>
            </w:r>
          </w:p>
        </w:tc>
        <w:tc>
          <w:tcPr>
            <w:tcW w:w="5670" w:type="dxa"/>
          </w:tcPr>
          <w:p w:rsidR="00404222" w:rsidRPr="0089023E" w:rsidRDefault="00404222" w:rsidP="00B21E3E">
            <w:pPr>
              <w:spacing w:after="0" w:line="240" w:lineRule="auto"/>
              <w:ind w:right="-136" w:hanging="108"/>
              <w:jc w:val="center"/>
              <w:rPr>
                <w:rFonts w:ascii="Times New Roman" w:eastAsia="Times New Roman" w:hAnsi="Times New Roman" w:cs="Tahoma"/>
                <w:b/>
                <w:bCs/>
                <w:color w:val="002060"/>
                <w:sz w:val="24"/>
                <w:szCs w:val="24"/>
                <w:lang w:val="nl-NL"/>
              </w:rPr>
            </w:pPr>
            <w:r w:rsidRPr="0089023E">
              <w:rPr>
                <w:rFonts w:ascii="Times New Roman" w:eastAsia="Times New Roman" w:hAnsi="Times New Roman" w:cs="Tahoma"/>
                <w:b/>
                <w:bCs/>
                <w:color w:val="002060"/>
                <w:sz w:val="24"/>
                <w:szCs w:val="24"/>
                <w:lang w:val="nl-NL"/>
              </w:rPr>
              <w:t>CỘNG HOÀ XÃ HỘI CHỦ NGHĨA VIỆT NAM</w:t>
            </w:r>
          </w:p>
          <w:p w:rsidR="00404222" w:rsidRPr="0089023E" w:rsidRDefault="00404222" w:rsidP="00B21E3E">
            <w:pPr>
              <w:spacing w:after="0" w:line="240" w:lineRule="auto"/>
              <w:ind w:right="205"/>
              <w:jc w:val="center"/>
              <w:rPr>
                <w:rFonts w:ascii="Times New Roman" w:eastAsia="Times New Roman" w:hAnsi="Times New Roman" w:cs="Tahoma"/>
                <w:b/>
                <w:bCs/>
                <w:color w:val="002060"/>
                <w:sz w:val="28"/>
                <w:szCs w:val="28"/>
              </w:rPr>
            </w:pPr>
            <w:r w:rsidRPr="0089023E">
              <w:rPr>
                <w:rFonts w:ascii="Times New Roman" w:eastAsia="Times New Roman" w:hAnsi="Times New Roman" w:cs="Tahoma"/>
                <w:b/>
                <w:bCs/>
                <w:color w:val="002060"/>
                <w:sz w:val="28"/>
                <w:szCs w:val="28"/>
              </w:rPr>
              <w:t>Độc lập - Tự do - Hạnh phúc</w:t>
            </w:r>
          </w:p>
          <w:p w:rsidR="00404222" w:rsidRPr="0089023E" w:rsidRDefault="009F793A" w:rsidP="00B21E3E">
            <w:pPr>
              <w:spacing w:after="0" w:line="276" w:lineRule="auto"/>
              <w:ind w:right="205"/>
              <w:jc w:val="center"/>
              <w:rPr>
                <w:rFonts w:ascii="Times New Roman" w:eastAsia="Times New Roman" w:hAnsi="Times New Roman" w:cs="Tahoma"/>
                <w:b/>
                <w:bCs/>
                <w:color w:val="002060"/>
                <w:sz w:val="28"/>
                <w:szCs w:val="28"/>
              </w:rPr>
            </w:pPr>
            <w:r w:rsidRPr="0089023E">
              <w:rPr>
                <w:rFonts w:ascii="Times New Roman" w:eastAsia="Times New Roman" w:hAnsi="Times New Roman" w:cs="Tahoma"/>
                <w:b/>
                <w:bCs/>
                <w:noProof/>
                <w:color w:val="002060"/>
                <w:sz w:val="28"/>
                <w:szCs w:val="28"/>
              </w:rPr>
              <mc:AlternateContent>
                <mc:Choice Requires="wps">
                  <w:drawing>
                    <wp:anchor distT="0" distB="0" distL="114300" distR="114300" simplePos="0" relativeHeight="251660288" behindDoc="0" locked="0" layoutInCell="1" allowOverlap="1" wp14:anchorId="6C4C2071" wp14:editId="3F8577A7">
                      <wp:simplePos x="0" y="0"/>
                      <wp:positionH relativeFrom="column">
                        <wp:posOffset>948489</wp:posOffset>
                      </wp:positionH>
                      <wp:positionV relativeFrom="paragraph">
                        <wp:posOffset>45720</wp:posOffset>
                      </wp:positionV>
                      <wp:extent cx="1504950" cy="6350"/>
                      <wp:effectExtent l="0" t="0" r="19050" b="31750"/>
                      <wp:wrapNone/>
                      <wp:docPr id="2" name="Straight Connector 2"/>
                      <wp:cNvGraphicFramePr/>
                      <a:graphic xmlns:a="http://schemas.openxmlformats.org/drawingml/2006/main">
                        <a:graphicData uri="http://schemas.microsoft.com/office/word/2010/wordprocessingShape">
                          <wps:wsp>
                            <wps:cNvCnPr/>
                            <wps:spPr>
                              <a:xfrm flipV="1">
                                <a:off x="0" y="0"/>
                                <a:ext cx="150495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C5FB54"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4.7pt,3.6pt" to="193.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" strokecolor="#5b9bd5 [3204]" strokeweight=".5pt">
                      <v:stroke joinstyle="miter"/>
                    </v:line>
                  </w:pict>
                </mc:Fallback>
              </mc:AlternateContent>
            </w:r>
          </w:p>
        </w:tc>
      </w:tr>
      <w:tr w:rsidR="0089023E" w:rsidRPr="0089023E" w:rsidTr="003B15E8">
        <w:trPr>
          <w:trHeight w:val="380"/>
        </w:trPr>
        <w:tc>
          <w:tcPr>
            <w:tcW w:w="4786" w:type="dxa"/>
          </w:tcPr>
          <w:p w:rsidR="00404222" w:rsidRPr="0089023E" w:rsidRDefault="00404222" w:rsidP="00B21E3E">
            <w:pPr>
              <w:spacing w:after="0" w:line="276" w:lineRule="auto"/>
              <w:jc w:val="center"/>
              <w:rPr>
                <w:rFonts w:ascii="Times New Roman" w:eastAsia="Times New Roman" w:hAnsi="Times New Roman" w:cs="Tahoma"/>
                <w:color w:val="002060"/>
                <w:sz w:val="28"/>
                <w:szCs w:val="28"/>
              </w:rPr>
            </w:pPr>
            <w:r w:rsidRPr="0089023E">
              <w:rPr>
                <w:rFonts w:ascii="Times New Roman" w:eastAsia="Times New Roman" w:hAnsi="Times New Roman" w:cs="Times New Roman"/>
                <w:bCs/>
                <w:iCs/>
                <w:color w:val="002060"/>
                <w:sz w:val="28"/>
                <w:szCs w:val="28"/>
              </w:rPr>
              <w:t xml:space="preserve">Số: </w:t>
            </w:r>
            <w:r w:rsidR="00535759" w:rsidRPr="0089023E">
              <w:rPr>
                <w:rFonts w:ascii="Times New Roman" w:eastAsia="Times New Roman" w:hAnsi="Times New Roman" w:cs="Times New Roman"/>
                <w:bCs/>
                <w:iCs/>
                <w:color w:val="002060"/>
                <w:sz w:val="28"/>
                <w:szCs w:val="28"/>
              </w:rPr>
              <w:t>10</w:t>
            </w:r>
            <w:r w:rsidRPr="0089023E">
              <w:rPr>
                <w:rFonts w:ascii="Times New Roman" w:eastAsia="Times New Roman" w:hAnsi="Times New Roman" w:cs="Times New Roman"/>
                <w:bCs/>
                <w:iCs/>
                <w:color w:val="002060"/>
                <w:sz w:val="28"/>
                <w:szCs w:val="28"/>
              </w:rPr>
              <w:t>/2023/QĐ - TTPPDP</w:t>
            </w:r>
          </w:p>
        </w:tc>
        <w:tc>
          <w:tcPr>
            <w:tcW w:w="5670" w:type="dxa"/>
          </w:tcPr>
          <w:p w:rsidR="00404222" w:rsidRPr="0089023E" w:rsidRDefault="00404222" w:rsidP="00B21E3E">
            <w:pPr>
              <w:spacing w:after="0" w:line="276" w:lineRule="auto"/>
              <w:jc w:val="right"/>
              <w:rPr>
                <w:rFonts w:ascii="Times New Roman" w:eastAsia="Times New Roman" w:hAnsi="Times New Roman" w:cs="Times New Roman"/>
                <w:bCs/>
                <w:i/>
                <w:iCs/>
                <w:color w:val="002060"/>
                <w:sz w:val="28"/>
                <w:szCs w:val="28"/>
              </w:rPr>
            </w:pPr>
            <w:r w:rsidRPr="0089023E">
              <w:rPr>
                <w:rFonts w:ascii="Times New Roman" w:eastAsia="Times New Roman" w:hAnsi="Times New Roman" w:cs="Times New Roman"/>
                <w:bCs/>
                <w:i/>
                <w:iCs/>
                <w:color w:val="002060"/>
                <w:sz w:val="28"/>
                <w:szCs w:val="28"/>
              </w:rPr>
              <w:t xml:space="preserve">Hà Nội, ngày </w:t>
            </w:r>
            <w:r w:rsidR="00694326" w:rsidRPr="0089023E">
              <w:rPr>
                <w:rFonts w:ascii="Times New Roman" w:eastAsia="Times New Roman" w:hAnsi="Times New Roman" w:cs="Times New Roman"/>
                <w:bCs/>
                <w:i/>
                <w:iCs/>
                <w:color w:val="002060"/>
                <w:sz w:val="28"/>
                <w:szCs w:val="28"/>
              </w:rPr>
              <w:t>0</w:t>
            </w:r>
            <w:bookmarkStart w:id="0" w:name="_GoBack"/>
            <w:bookmarkEnd w:id="0"/>
            <w:r w:rsidR="00694326" w:rsidRPr="0089023E">
              <w:rPr>
                <w:rFonts w:ascii="Times New Roman" w:eastAsia="Times New Roman" w:hAnsi="Times New Roman" w:cs="Times New Roman"/>
                <w:bCs/>
                <w:i/>
                <w:iCs/>
                <w:color w:val="002060"/>
                <w:sz w:val="28"/>
                <w:szCs w:val="28"/>
              </w:rPr>
              <w:t>6</w:t>
            </w:r>
            <w:r w:rsidRPr="0089023E">
              <w:rPr>
                <w:rFonts w:ascii="Times New Roman" w:eastAsia="Times New Roman" w:hAnsi="Times New Roman" w:cs="Times New Roman"/>
                <w:bCs/>
                <w:i/>
                <w:iCs/>
                <w:color w:val="002060"/>
                <w:sz w:val="28"/>
                <w:szCs w:val="28"/>
              </w:rPr>
              <w:t xml:space="preserve"> </w:t>
            </w:r>
            <w:r w:rsidRPr="0089023E">
              <w:rPr>
                <w:rFonts w:ascii="Times New Roman" w:hAnsi="Times New Roman" w:cs="Times New Roman"/>
                <w:i/>
                <w:color w:val="002060"/>
                <w:sz w:val="28"/>
                <w:szCs w:val="28"/>
              </w:rPr>
              <w:t>tháng 01 năm 2023</w:t>
            </w:r>
          </w:p>
        </w:tc>
      </w:tr>
    </w:tbl>
    <w:p w:rsidR="00404222" w:rsidRPr="0089023E" w:rsidRDefault="00404222" w:rsidP="00B21E3E">
      <w:pPr>
        <w:spacing w:after="0" w:line="240" w:lineRule="auto"/>
        <w:jc w:val="center"/>
        <w:rPr>
          <w:rFonts w:ascii="Times New Roman" w:hAnsi="Times New Roman" w:cs="Times New Roman"/>
          <w:b/>
          <w:color w:val="002060"/>
          <w:sz w:val="28"/>
          <w:szCs w:val="28"/>
        </w:rPr>
      </w:pPr>
    </w:p>
    <w:p w:rsidR="00404222" w:rsidRPr="0089023E" w:rsidRDefault="00404222" w:rsidP="00B21E3E">
      <w:pPr>
        <w:spacing w:after="0" w:line="240" w:lineRule="auto"/>
        <w:jc w:val="center"/>
        <w:rPr>
          <w:rFonts w:ascii="Times New Roman" w:hAnsi="Times New Roman" w:cs="Times New Roman"/>
          <w:b/>
          <w:color w:val="002060"/>
          <w:sz w:val="28"/>
          <w:szCs w:val="28"/>
        </w:rPr>
      </w:pPr>
      <w:r w:rsidRPr="0089023E">
        <w:rPr>
          <w:rFonts w:ascii="Times New Roman" w:hAnsi="Times New Roman" w:cs="Times New Roman"/>
          <w:b/>
          <w:color w:val="002060"/>
          <w:sz w:val="28"/>
          <w:szCs w:val="28"/>
        </w:rPr>
        <w:t>QUYẾT ĐỊNH</w:t>
      </w:r>
    </w:p>
    <w:p w:rsidR="00404222" w:rsidRPr="0089023E" w:rsidRDefault="00404222" w:rsidP="00B21E3E">
      <w:pPr>
        <w:spacing w:after="0" w:line="240" w:lineRule="auto"/>
        <w:ind w:firstLine="567"/>
        <w:jc w:val="center"/>
        <w:rPr>
          <w:rFonts w:ascii="Times New Roman" w:hAnsi="Times New Roman" w:cs="Times New Roman"/>
          <w:b/>
          <w:i/>
          <w:color w:val="002060"/>
          <w:sz w:val="28"/>
          <w:szCs w:val="28"/>
        </w:rPr>
      </w:pPr>
      <w:r w:rsidRPr="0089023E">
        <w:rPr>
          <w:rFonts w:ascii="Times New Roman" w:hAnsi="Times New Roman" w:cs="Times New Roman"/>
          <w:b/>
          <w:i/>
          <w:color w:val="002060"/>
          <w:sz w:val="28"/>
          <w:szCs w:val="28"/>
        </w:rPr>
        <w:t xml:space="preserve">“V/v: </w:t>
      </w:r>
      <w:r w:rsidR="00CA357D" w:rsidRPr="0089023E">
        <w:rPr>
          <w:rFonts w:ascii="Times New Roman" w:hAnsi="Times New Roman" w:cs="Times New Roman"/>
          <w:b/>
          <w:i/>
          <w:color w:val="002060"/>
          <w:sz w:val="28"/>
          <w:szCs w:val="28"/>
        </w:rPr>
        <w:t>Phê duyệt và b</w:t>
      </w:r>
      <w:r w:rsidRPr="0089023E">
        <w:rPr>
          <w:rFonts w:ascii="Times New Roman" w:hAnsi="Times New Roman" w:cs="Times New Roman"/>
          <w:b/>
          <w:i/>
          <w:color w:val="002060"/>
          <w:sz w:val="28"/>
          <w:szCs w:val="28"/>
        </w:rPr>
        <w:t>an hành</w:t>
      </w:r>
      <w:r w:rsidR="00063E3A">
        <w:rPr>
          <w:rFonts w:ascii="Times New Roman" w:hAnsi="Times New Roman" w:cs="Times New Roman"/>
          <w:b/>
          <w:i/>
          <w:color w:val="002060"/>
          <w:sz w:val="28"/>
          <w:szCs w:val="28"/>
        </w:rPr>
        <w:t xml:space="preserve"> </w:t>
      </w:r>
      <w:r w:rsidR="00CA357D" w:rsidRPr="0089023E">
        <w:rPr>
          <w:rFonts w:ascii="Times New Roman" w:hAnsi="Times New Roman" w:cs="Times New Roman"/>
          <w:b/>
          <w:i/>
          <w:color w:val="002060"/>
          <w:sz w:val="28"/>
          <w:szCs w:val="28"/>
        </w:rPr>
        <w:t>các Mẫu Hợp đồng</w:t>
      </w:r>
      <w:r w:rsidR="0089023E" w:rsidRPr="0089023E">
        <w:rPr>
          <w:rFonts w:ascii="Times New Roman" w:hAnsi="Times New Roman" w:cs="Times New Roman"/>
          <w:b/>
          <w:i/>
          <w:color w:val="002060"/>
          <w:sz w:val="28"/>
          <w:szCs w:val="28"/>
        </w:rPr>
        <w:t xml:space="preserve">. </w:t>
      </w:r>
      <w:r w:rsidR="00AA6E31">
        <w:rPr>
          <w:rFonts w:ascii="Times New Roman" w:hAnsi="Times New Roman" w:cs="Times New Roman"/>
          <w:b/>
          <w:i/>
          <w:color w:val="002060"/>
          <w:sz w:val="28"/>
          <w:szCs w:val="28"/>
        </w:rPr>
        <w:t xml:space="preserve">Mẫu Phụ lục Hợp đồng và </w:t>
      </w:r>
      <w:r w:rsidR="0089023E" w:rsidRPr="0089023E">
        <w:rPr>
          <w:rFonts w:ascii="Times New Roman" w:hAnsi="Times New Roman" w:cs="Times New Roman"/>
          <w:b/>
          <w:i/>
          <w:color w:val="002060"/>
          <w:sz w:val="28"/>
          <w:szCs w:val="28"/>
        </w:rPr>
        <w:t>Mẫu Đơn</w:t>
      </w:r>
      <w:r w:rsidR="00AA6E31">
        <w:rPr>
          <w:rFonts w:ascii="Times New Roman" w:hAnsi="Times New Roman" w:cs="Times New Roman"/>
          <w:b/>
          <w:i/>
          <w:color w:val="002060"/>
          <w:sz w:val="28"/>
          <w:szCs w:val="28"/>
        </w:rPr>
        <w:t xml:space="preserve"> đặt</w:t>
      </w:r>
      <w:r w:rsidR="0089023E" w:rsidRPr="0089023E">
        <w:rPr>
          <w:rFonts w:ascii="Times New Roman" w:hAnsi="Times New Roman" w:cs="Times New Roman"/>
          <w:b/>
          <w:i/>
          <w:color w:val="002060"/>
          <w:sz w:val="28"/>
          <w:szCs w:val="28"/>
        </w:rPr>
        <w:t xml:space="preserve"> hàng </w:t>
      </w:r>
      <w:r w:rsidR="00CA357D" w:rsidRPr="0089023E">
        <w:rPr>
          <w:rFonts w:ascii="Times New Roman" w:hAnsi="Times New Roman" w:cs="Times New Roman"/>
          <w:b/>
          <w:i/>
          <w:color w:val="002060"/>
          <w:sz w:val="28"/>
          <w:szCs w:val="28"/>
        </w:rPr>
        <w:t xml:space="preserve">giao dịch </w:t>
      </w:r>
      <w:r w:rsidR="0089023E" w:rsidRPr="0089023E">
        <w:rPr>
          <w:rFonts w:ascii="Times New Roman" w:hAnsi="Times New Roman" w:cs="Times New Roman"/>
          <w:b/>
          <w:i/>
          <w:color w:val="002060"/>
          <w:sz w:val="28"/>
          <w:szCs w:val="28"/>
        </w:rPr>
        <w:t xml:space="preserve">thương mại điện tử B2B </w:t>
      </w:r>
      <w:r w:rsidR="00CA357D" w:rsidRPr="0089023E">
        <w:rPr>
          <w:rFonts w:ascii="Times New Roman" w:hAnsi="Times New Roman" w:cs="Times New Roman"/>
          <w:b/>
          <w:i/>
          <w:color w:val="002060"/>
          <w:sz w:val="28"/>
          <w:szCs w:val="28"/>
        </w:rPr>
        <w:t xml:space="preserve">trên </w:t>
      </w:r>
      <w:r w:rsidR="0089023E" w:rsidRPr="0089023E">
        <w:rPr>
          <w:rFonts w:ascii="Times New Roman" w:hAnsi="Times New Roman" w:cs="Times New Roman"/>
          <w:b/>
          <w:i/>
          <w:color w:val="002060"/>
          <w:sz w:val="28"/>
          <w:szCs w:val="28"/>
        </w:rPr>
        <w:t>CEVPhamra</w:t>
      </w:r>
      <w:r w:rsidRPr="0089023E">
        <w:rPr>
          <w:rFonts w:ascii="Times New Roman" w:eastAsia="Times New Roman" w:hAnsi="Times New Roman" w:cs="Times New Roman"/>
          <w:b/>
          <w:i/>
          <w:noProof/>
          <w:color w:val="002060"/>
          <w:sz w:val="28"/>
          <w:szCs w:val="28"/>
        </w:rPr>
        <w:t>”</w:t>
      </w:r>
    </w:p>
    <w:p w:rsidR="00CC3664" w:rsidRPr="0089023E" w:rsidRDefault="009F793A" w:rsidP="00B21E3E">
      <w:pPr>
        <w:spacing w:after="0" w:line="240" w:lineRule="auto"/>
        <w:jc w:val="center"/>
        <w:rPr>
          <w:rFonts w:ascii="Times New Roman" w:hAnsi="Times New Roman" w:cs="Times New Roman"/>
          <w:b/>
          <w:color w:val="002060"/>
          <w:sz w:val="28"/>
          <w:szCs w:val="28"/>
        </w:rPr>
      </w:pPr>
      <w:r w:rsidRPr="0089023E">
        <w:rPr>
          <w:rFonts w:ascii="Times New Roman" w:hAnsi="Times New Roman" w:cs="Times New Roman"/>
          <w:b/>
          <w:noProof/>
          <w:color w:val="002060"/>
          <w:sz w:val="28"/>
          <w:szCs w:val="28"/>
        </w:rPr>
        <mc:AlternateContent>
          <mc:Choice Requires="wps">
            <w:drawing>
              <wp:anchor distT="0" distB="0" distL="114300" distR="114300" simplePos="0" relativeHeight="251661312" behindDoc="0" locked="0" layoutInCell="1" allowOverlap="1" wp14:anchorId="7E4C0B05" wp14:editId="464FB85A">
                <wp:simplePos x="0" y="0"/>
                <wp:positionH relativeFrom="column">
                  <wp:posOffset>2031357</wp:posOffset>
                </wp:positionH>
                <wp:positionV relativeFrom="paragraph">
                  <wp:posOffset>30191</wp:posOffset>
                </wp:positionV>
                <wp:extent cx="1898248" cy="5787"/>
                <wp:effectExtent l="0" t="0" r="26035" b="32385"/>
                <wp:wrapNone/>
                <wp:docPr id="3" name="Straight Connector 3"/>
                <wp:cNvGraphicFramePr/>
                <a:graphic xmlns:a="http://schemas.openxmlformats.org/drawingml/2006/main">
                  <a:graphicData uri="http://schemas.microsoft.com/office/word/2010/wordprocessingShape">
                    <wps:wsp>
                      <wps:cNvCnPr/>
                      <wps:spPr>
                        <a:xfrm>
                          <a:off x="0" y="0"/>
                          <a:ext cx="1898248" cy="578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C6F88B"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9.95pt,2.4pt" to="309.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" strokecolor="#5b9bd5 [3204]" strokeweight=".5pt">
                <v:stroke joinstyle="miter"/>
              </v:line>
            </w:pict>
          </mc:Fallback>
        </mc:AlternateContent>
      </w:r>
    </w:p>
    <w:p w:rsidR="009F793A" w:rsidRPr="0089023E" w:rsidRDefault="009F793A" w:rsidP="00B21E3E">
      <w:pPr>
        <w:spacing w:after="0" w:line="240" w:lineRule="auto"/>
        <w:jc w:val="center"/>
        <w:rPr>
          <w:rFonts w:ascii="Times New Roman" w:hAnsi="Times New Roman" w:cs="Times New Roman"/>
          <w:b/>
          <w:color w:val="002060"/>
          <w:sz w:val="28"/>
          <w:szCs w:val="28"/>
        </w:rPr>
      </w:pPr>
    </w:p>
    <w:p w:rsidR="00404222" w:rsidRPr="0089023E" w:rsidRDefault="00404222" w:rsidP="00B21E3E">
      <w:pPr>
        <w:spacing w:after="0" w:line="240" w:lineRule="auto"/>
        <w:jc w:val="center"/>
        <w:rPr>
          <w:rFonts w:ascii="Times New Roman" w:hAnsi="Times New Roman" w:cs="Times New Roman"/>
          <w:b/>
          <w:color w:val="002060"/>
          <w:sz w:val="28"/>
          <w:szCs w:val="28"/>
        </w:rPr>
      </w:pPr>
      <w:r w:rsidRPr="0089023E">
        <w:rPr>
          <w:rFonts w:ascii="Times New Roman" w:hAnsi="Times New Roman" w:cs="Times New Roman"/>
          <w:b/>
          <w:color w:val="002060"/>
          <w:sz w:val="28"/>
          <w:szCs w:val="28"/>
        </w:rPr>
        <w:t>HỘI ĐỒNG THÀNH VIÊN</w:t>
      </w:r>
    </w:p>
    <w:p w:rsidR="00404222" w:rsidRPr="0089023E" w:rsidRDefault="00404222" w:rsidP="00B21E3E">
      <w:pPr>
        <w:spacing w:after="0" w:line="240" w:lineRule="auto"/>
        <w:jc w:val="center"/>
        <w:rPr>
          <w:rFonts w:ascii="Times New Roman" w:eastAsia="Times New Roman" w:hAnsi="Times New Roman" w:cs="Times New Roman"/>
          <w:b/>
          <w:noProof/>
          <w:color w:val="002060"/>
          <w:sz w:val="28"/>
          <w:szCs w:val="28"/>
        </w:rPr>
      </w:pPr>
      <w:r w:rsidRPr="0089023E">
        <w:rPr>
          <w:rFonts w:ascii="Times New Roman" w:eastAsia="Times New Roman" w:hAnsi="Times New Roman" w:cs="Times New Roman"/>
          <w:b/>
          <w:noProof/>
          <w:color w:val="002060"/>
          <w:sz w:val="28"/>
          <w:szCs w:val="28"/>
        </w:rPr>
        <w:t>CÔNG TY TNHH – TT PHÂN PHỐI DƯỢC PHẨM VIMEDIMEX</w:t>
      </w:r>
    </w:p>
    <w:p w:rsidR="009F793A" w:rsidRPr="0089023E" w:rsidRDefault="009F793A" w:rsidP="00404222">
      <w:pPr>
        <w:spacing w:after="0" w:line="240" w:lineRule="auto"/>
        <w:jc w:val="center"/>
        <w:rPr>
          <w:rFonts w:ascii="Times New Roman" w:hAnsi="Times New Roman" w:cs="Times New Roman"/>
          <w:b/>
          <w:color w:val="002060"/>
          <w:sz w:val="28"/>
          <w:szCs w:val="28"/>
        </w:rPr>
      </w:pPr>
    </w:p>
    <w:p w:rsidR="00404222" w:rsidRPr="0089023E" w:rsidRDefault="00404222" w:rsidP="00404222">
      <w:pPr>
        <w:spacing w:before="60" w:after="60" w:line="276" w:lineRule="auto"/>
        <w:ind w:firstLine="567"/>
        <w:jc w:val="both"/>
        <w:rPr>
          <w:rFonts w:ascii="Times New Roman" w:hAnsi="Times New Roman" w:cs="Times New Roman"/>
          <w:i/>
          <w:color w:val="002060"/>
          <w:sz w:val="28"/>
          <w:szCs w:val="28"/>
        </w:rPr>
      </w:pPr>
      <w:r w:rsidRPr="0089023E">
        <w:rPr>
          <w:rFonts w:ascii="Times New Roman" w:hAnsi="Times New Roman" w:cs="Times New Roman"/>
          <w:i/>
          <w:color w:val="002060"/>
          <w:sz w:val="28"/>
          <w:szCs w:val="28"/>
        </w:rPr>
        <w:t xml:space="preserve">- Căn cứ Điều lệ </w:t>
      </w:r>
      <w:r w:rsidRPr="0089023E">
        <w:rPr>
          <w:rFonts w:ascii="Times New Roman" w:eastAsia="Times New Roman" w:hAnsi="Times New Roman" w:cs="Times New Roman"/>
          <w:i/>
          <w:noProof/>
          <w:color w:val="002060"/>
          <w:sz w:val="28"/>
          <w:szCs w:val="28"/>
        </w:rPr>
        <w:t>Công ty TNHH – Trung tâm phân phối Dược phẩm Vimedimex</w:t>
      </w:r>
      <w:r w:rsidRPr="0089023E">
        <w:rPr>
          <w:rFonts w:ascii="Times New Roman" w:hAnsi="Times New Roman" w:cs="Times New Roman"/>
          <w:i/>
          <w:color w:val="002060"/>
          <w:sz w:val="28"/>
          <w:szCs w:val="28"/>
        </w:rPr>
        <w:t>;</w:t>
      </w:r>
    </w:p>
    <w:p w:rsidR="00404222" w:rsidRPr="0089023E" w:rsidRDefault="00404222" w:rsidP="00404222">
      <w:pPr>
        <w:spacing w:before="60" w:after="60" w:line="276" w:lineRule="auto"/>
        <w:ind w:firstLine="567"/>
        <w:jc w:val="both"/>
        <w:rPr>
          <w:rFonts w:ascii="Times New Roman" w:hAnsi="Times New Roman" w:cs="Times New Roman"/>
          <w:i/>
          <w:color w:val="002060"/>
          <w:sz w:val="28"/>
          <w:szCs w:val="28"/>
        </w:rPr>
      </w:pPr>
      <w:r w:rsidRPr="0089023E">
        <w:rPr>
          <w:rFonts w:ascii="Times New Roman" w:hAnsi="Times New Roman" w:cs="Times New Roman"/>
          <w:i/>
          <w:color w:val="002060"/>
          <w:sz w:val="28"/>
          <w:szCs w:val="28"/>
        </w:rPr>
        <w:t>- Căn cứ Quyết định số 02/2023/NQ-HĐQT-VMD ngày 04/01/2023 của Hội đồng quản trị Công ty cổ phần y dược phẩm Vimedimex về việc chỉ định, ủy quyền cho Công ty TNHH – Trung tâm phân phối dược phẩm Vimedimex quản lý, vận hành, cung cấp dịch vụ giao dịch thương mại điện tử B2B trên CEVPharma;</w:t>
      </w:r>
    </w:p>
    <w:p w:rsidR="00404222" w:rsidRPr="0089023E" w:rsidRDefault="00404222" w:rsidP="00404222">
      <w:pPr>
        <w:spacing w:before="60" w:after="60" w:line="276" w:lineRule="auto"/>
        <w:ind w:firstLine="567"/>
        <w:jc w:val="both"/>
        <w:rPr>
          <w:rFonts w:ascii="Times New Roman" w:hAnsi="Times New Roman" w:cs="Times New Roman"/>
          <w:i/>
          <w:color w:val="002060"/>
          <w:sz w:val="28"/>
          <w:szCs w:val="28"/>
        </w:rPr>
      </w:pPr>
      <w:r w:rsidRPr="0089023E">
        <w:rPr>
          <w:rFonts w:ascii="Times New Roman" w:hAnsi="Times New Roman" w:cs="Times New Roman"/>
          <w:i/>
          <w:color w:val="002060"/>
          <w:sz w:val="28"/>
          <w:szCs w:val="28"/>
        </w:rPr>
        <w:t>- Căn cứ Chức năng nhiệm vụ và quyền hạn của Hội đồng thành viên</w:t>
      </w:r>
      <w:r w:rsidRPr="0089023E">
        <w:rPr>
          <w:rFonts w:cs="Times New Roman"/>
          <w:color w:val="002060"/>
          <w:sz w:val="28"/>
          <w:szCs w:val="28"/>
        </w:rPr>
        <w:t xml:space="preserve"> </w:t>
      </w:r>
      <w:r w:rsidRPr="0089023E">
        <w:rPr>
          <w:rFonts w:ascii="Times New Roman" w:eastAsia="Times New Roman" w:hAnsi="Times New Roman" w:cs="Times New Roman"/>
          <w:i/>
          <w:noProof/>
          <w:color w:val="002060"/>
          <w:sz w:val="28"/>
          <w:szCs w:val="28"/>
        </w:rPr>
        <w:t>Công ty TNHH – Trung tâm phân phối Dược phẩm Vimedimex</w:t>
      </w:r>
      <w:r w:rsidRPr="0089023E">
        <w:rPr>
          <w:rFonts w:ascii="Times New Roman" w:hAnsi="Times New Roman" w:cs="Times New Roman"/>
          <w:i/>
          <w:color w:val="002060"/>
          <w:sz w:val="28"/>
          <w:szCs w:val="28"/>
        </w:rPr>
        <w:t>;</w:t>
      </w:r>
    </w:p>
    <w:p w:rsidR="00404222" w:rsidRPr="0089023E" w:rsidRDefault="00404222" w:rsidP="00404222">
      <w:pPr>
        <w:spacing w:before="60" w:after="60" w:line="276" w:lineRule="auto"/>
        <w:ind w:firstLine="567"/>
        <w:jc w:val="both"/>
        <w:rPr>
          <w:rFonts w:ascii="Times New Roman" w:hAnsi="Times New Roman" w:cs="Times New Roman"/>
          <w:i/>
          <w:color w:val="002060"/>
          <w:sz w:val="28"/>
          <w:szCs w:val="28"/>
        </w:rPr>
      </w:pPr>
      <w:r w:rsidRPr="0089023E">
        <w:rPr>
          <w:rFonts w:ascii="Times New Roman" w:hAnsi="Times New Roman" w:cs="Times New Roman"/>
          <w:i/>
          <w:color w:val="002060"/>
          <w:sz w:val="28"/>
          <w:szCs w:val="28"/>
        </w:rPr>
        <w:t>- Xét kế hoạch kinh doanh năm 2023 và nhu cầu thực tế công việc.</w:t>
      </w:r>
    </w:p>
    <w:p w:rsidR="00BF68E4" w:rsidRPr="0089023E" w:rsidRDefault="00BF68E4" w:rsidP="00404222">
      <w:pPr>
        <w:spacing w:before="60" w:after="60" w:line="276" w:lineRule="auto"/>
        <w:ind w:firstLine="567"/>
        <w:jc w:val="both"/>
        <w:rPr>
          <w:rFonts w:ascii="Times New Roman" w:hAnsi="Times New Roman" w:cs="Times New Roman"/>
          <w:i/>
          <w:color w:val="002060"/>
          <w:sz w:val="28"/>
          <w:szCs w:val="28"/>
        </w:rPr>
      </w:pPr>
    </w:p>
    <w:p w:rsidR="00404222" w:rsidRPr="0089023E" w:rsidRDefault="00404222" w:rsidP="00404222">
      <w:pPr>
        <w:spacing w:before="60" w:after="60" w:line="276" w:lineRule="auto"/>
        <w:jc w:val="center"/>
        <w:rPr>
          <w:rFonts w:ascii="Times New Roman" w:eastAsia="Times New Roman" w:hAnsi="Times New Roman" w:cs="Times New Roman"/>
          <w:b/>
          <w:color w:val="002060"/>
          <w:sz w:val="28"/>
          <w:szCs w:val="28"/>
        </w:rPr>
      </w:pPr>
      <w:r w:rsidRPr="0089023E">
        <w:rPr>
          <w:rFonts w:ascii="Times New Roman" w:eastAsia="Times New Roman" w:hAnsi="Times New Roman" w:cs="Times New Roman"/>
          <w:b/>
          <w:color w:val="002060"/>
          <w:sz w:val="28"/>
          <w:szCs w:val="28"/>
        </w:rPr>
        <w:t>QUYẾT ĐỊNH:</w:t>
      </w:r>
    </w:p>
    <w:p w:rsidR="00BF68E4" w:rsidRPr="004244D3" w:rsidRDefault="00404222" w:rsidP="009E181E">
      <w:pPr>
        <w:spacing w:after="0" w:line="269" w:lineRule="auto"/>
        <w:ind w:firstLine="709"/>
        <w:jc w:val="both"/>
        <w:rPr>
          <w:rFonts w:ascii="Times New Roman" w:eastAsia="Times New Roman" w:hAnsi="Times New Roman" w:cs="Times New Roman"/>
          <w:b/>
          <w:bCs/>
          <w:iCs/>
          <w:color w:val="002060"/>
          <w:sz w:val="28"/>
          <w:szCs w:val="28"/>
        </w:rPr>
      </w:pPr>
      <w:r w:rsidRPr="0089023E">
        <w:rPr>
          <w:rFonts w:ascii="Times New Roman" w:eastAsia="Times New Roman" w:hAnsi="Times New Roman" w:cs="Times New Roman"/>
          <w:b/>
          <w:color w:val="002060"/>
          <w:sz w:val="28"/>
          <w:szCs w:val="28"/>
        </w:rPr>
        <w:t>Điều 1</w:t>
      </w:r>
      <w:r w:rsidR="00C87B1A">
        <w:rPr>
          <w:rFonts w:ascii="Times New Roman" w:eastAsia="Times New Roman" w:hAnsi="Times New Roman" w:cs="Times New Roman"/>
          <w:b/>
          <w:color w:val="002060"/>
          <w:sz w:val="28"/>
          <w:szCs w:val="28"/>
        </w:rPr>
        <w:t>:</w:t>
      </w:r>
      <w:r w:rsidRPr="0089023E">
        <w:rPr>
          <w:rFonts w:ascii="Times New Roman" w:eastAsia="Times New Roman" w:hAnsi="Times New Roman" w:cs="Times New Roman"/>
          <w:color w:val="002060"/>
          <w:sz w:val="28"/>
          <w:szCs w:val="28"/>
        </w:rPr>
        <w:t xml:space="preserve"> </w:t>
      </w:r>
      <w:r w:rsidRPr="004244D3">
        <w:rPr>
          <w:rFonts w:ascii="Times New Roman" w:eastAsia="Times New Roman" w:hAnsi="Times New Roman" w:cs="Times New Roman"/>
          <w:b/>
          <w:color w:val="002060"/>
          <w:sz w:val="28"/>
          <w:szCs w:val="28"/>
        </w:rPr>
        <w:t xml:space="preserve">Phê duyệt và </w:t>
      </w:r>
      <w:r w:rsidR="009E181E">
        <w:rPr>
          <w:rFonts w:ascii="Times New Roman" w:eastAsia="Times New Roman" w:hAnsi="Times New Roman" w:cs="Times New Roman"/>
          <w:b/>
          <w:color w:val="002060"/>
          <w:sz w:val="28"/>
          <w:szCs w:val="28"/>
        </w:rPr>
        <w:t>B</w:t>
      </w:r>
      <w:r w:rsidRPr="004244D3">
        <w:rPr>
          <w:rFonts w:ascii="Times New Roman" w:eastAsia="Times New Roman" w:hAnsi="Times New Roman" w:cs="Times New Roman"/>
          <w:b/>
          <w:bCs/>
          <w:color w:val="002060"/>
          <w:sz w:val="28"/>
          <w:szCs w:val="28"/>
        </w:rPr>
        <w:t>an hành</w:t>
      </w:r>
      <w:r w:rsidRPr="004244D3">
        <w:rPr>
          <w:rFonts w:ascii="Times New Roman" w:eastAsia="Times New Roman" w:hAnsi="Times New Roman" w:cs="Times New Roman"/>
          <w:b/>
          <w:bCs/>
          <w:iCs/>
          <w:color w:val="002060"/>
          <w:sz w:val="28"/>
          <w:szCs w:val="28"/>
        </w:rPr>
        <w:t xml:space="preserve"> </w:t>
      </w:r>
      <w:r w:rsidR="00BF68E4" w:rsidRPr="004244D3">
        <w:rPr>
          <w:rFonts w:ascii="Times New Roman" w:eastAsia="Times New Roman" w:hAnsi="Times New Roman" w:cs="Times New Roman"/>
          <w:b/>
          <w:bCs/>
          <w:iCs/>
          <w:color w:val="002060"/>
          <w:sz w:val="28"/>
          <w:szCs w:val="28"/>
        </w:rPr>
        <w:t xml:space="preserve">các </w:t>
      </w:r>
      <w:r w:rsidR="009E181E">
        <w:rPr>
          <w:rFonts w:ascii="Times New Roman" w:eastAsia="Times New Roman" w:hAnsi="Times New Roman" w:cs="Times New Roman"/>
          <w:b/>
          <w:bCs/>
          <w:iCs/>
          <w:color w:val="002060"/>
          <w:sz w:val="28"/>
          <w:szCs w:val="28"/>
        </w:rPr>
        <w:t xml:space="preserve">mẫu </w:t>
      </w:r>
      <w:r w:rsidR="00BF68E4" w:rsidRPr="004244D3">
        <w:rPr>
          <w:rFonts w:ascii="Times New Roman" w:eastAsia="Times New Roman" w:hAnsi="Times New Roman" w:cs="Times New Roman"/>
          <w:b/>
          <w:bCs/>
          <w:iCs/>
          <w:color w:val="002060"/>
          <w:sz w:val="28"/>
          <w:szCs w:val="28"/>
        </w:rPr>
        <w:t>Hợp đồng</w:t>
      </w:r>
      <w:r w:rsidR="00A70E60">
        <w:rPr>
          <w:rFonts w:ascii="Times New Roman" w:eastAsia="Times New Roman" w:hAnsi="Times New Roman" w:cs="Times New Roman"/>
          <w:b/>
          <w:bCs/>
          <w:iCs/>
          <w:color w:val="002060"/>
          <w:sz w:val="28"/>
          <w:szCs w:val="28"/>
        </w:rPr>
        <w:t>, Phụ lục Hợp đồng</w:t>
      </w:r>
      <w:r w:rsidR="00BF68E4" w:rsidRPr="004244D3">
        <w:rPr>
          <w:rFonts w:ascii="Times New Roman" w:eastAsia="Times New Roman" w:hAnsi="Times New Roman" w:cs="Times New Roman"/>
          <w:b/>
          <w:bCs/>
          <w:iCs/>
          <w:color w:val="002060"/>
          <w:sz w:val="28"/>
          <w:szCs w:val="28"/>
        </w:rPr>
        <w:t xml:space="preserve"> và Biểu mẫu </w:t>
      </w:r>
      <w:r w:rsidR="004244D3">
        <w:rPr>
          <w:rFonts w:ascii="Times New Roman" w:eastAsia="Times New Roman" w:hAnsi="Times New Roman" w:cs="Times New Roman"/>
          <w:b/>
          <w:bCs/>
          <w:iCs/>
          <w:color w:val="002060"/>
          <w:sz w:val="28"/>
          <w:szCs w:val="28"/>
        </w:rPr>
        <w:t xml:space="preserve">Đơn </w:t>
      </w:r>
      <w:r w:rsidR="00A70E60">
        <w:rPr>
          <w:rFonts w:ascii="Times New Roman" w:eastAsia="Times New Roman" w:hAnsi="Times New Roman" w:cs="Times New Roman"/>
          <w:b/>
          <w:bCs/>
          <w:iCs/>
          <w:color w:val="002060"/>
          <w:sz w:val="28"/>
          <w:szCs w:val="28"/>
        </w:rPr>
        <w:t>H</w:t>
      </w:r>
      <w:r w:rsidR="004244D3">
        <w:rPr>
          <w:rFonts w:ascii="Times New Roman" w:eastAsia="Times New Roman" w:hAnsi="Times New Roman" w:cs="Times New Roman"/>
          <w:b/>
          <w:bCs/>
          <w:iCs/>
          <w:color w:val="002060"/>
          <w:sz w:val="28"/>
          <w:szCs w:val="28"/>
        </w:rPr>
        <w:t xml:space="preserve">àng </w:t>
      </w:r>
      <w:r w:rsidR="00A70E60">
        <w:rPr>
          <w:rFonts w:ascii="Times New Roman" w:eastAsia="Times New Roman" w:hAnsi="Times New Roman" w:cs="Times New Roman"/>
          <w:b/>
          <w:bCs/>
          <w:iCs/>
          <w:color w:val="002060"/>
          <w:sz w:val="28"/>
          <w:szCs w:val="28"/>
        </w:rPr>
        <w:t>Bán Buôn của Sàn giao dịch thương mại điện tử Quốc tế CEVPharma. Cụ thể</w:t>
      </w:r>
      <w:r w:rsidR="00BF68E4" w:rsidRPr="004244D3">
        <w:rPr>
          <w:rFonts w:ascii="Times New Roman" w:eastAsia="Times New Roman" w:hAnsi="Times New Roman" w:cs="Times New Roman"/>
          <w:b/>
          <w:bCs/>
          <w:iCs/>
          <w:color w:val="002060"/>
          <w:sz w:val="28"/>
          <w:szCs w:val="28"/>
        </w:rPr>
        <w:t>:</w:t>
      </w:r>
    </w:p>
    <w:p w:rsidR="00301FFA" w:rsidRPr="009E181E" w:rsidRDefault="003B3B81" w:rsidP="009E181E">
      <w:pPr>
        <w:spacing w:after="0" w:line="269" w:lineRule="auto"/>
        <w:ind w:firstLine="709"/>
        <w:jc w:val="both"/>
        <w:rPr>
          <w:rFonts w:ascii="Times New Roman" w:hAnsi="Times New Roman" w:cs="Times New Roman"/>
          <w:b/>
          <w:color w:val="0070C0"/>
          <w:sz w:val="24"/>
          <w:szCs w:val="24"/>
        </w:rPr>
      </w:pPr>
      <w:r w:rsidRPr="009E181E">
        <w:rPr>
          <w:rFonts w:ascii="Times New Roman" w:eastAsia="Times New Roman" w:hAnsi="Times New Roman" w:cs="Times New Roman"/>
          <w:b/>
          <w:color w:val="0070C0"/>
          <w:sz w:val="24"/>
          <w:szCs w:val="24"/>
        </w:rPr>
        <w:t>(</w:t>
      </w:r>
      <w:r w:rsidR="00BF68E4" w:rsidRPr="009E181E">
        <w:rPr>
          <w:rFonts w:ascii="Times New Roman" w:eastAsia="Times New Roman" w:hAnsi="Times New Roman" w:cs="Times New Roman"/>
          <w:b/>
          <w:color w:val="0070C0"/>
          <w:sz w:val="24"/>
          <w:szCs w:val="24"/>
        </w:rPr>
        <w:t>1</w:t>
      </w:r>
      <w:r w:rsidRPr="009E181E">
        <w:rPr>
          <w:rFonts w:ascii="Times New Roman" w:eastAsia="Times New Roman" w:hAnsi="Times New Roman" w:cs="Times New Roman"/>
          <w:b/>
          <w:color w:val="0070C0"/>
          <w:sz w:val="24"/>
          <w:szCs w:val="24"/>
        </w:rPr>
        <w:t>)</w:t>
      </w:r>
      <w:r w:rsidR="00BF68E4" w:rsidRPr="009E181E">
        <w:rPr>
          <w:rFonts w:ascii="Times New Roman" w:eastAsia="Times New Roman" w:hAnsi="Times New Roman" w:cs="Times New Roman"/>
          <w:b/>
          <w:color w:val="0070C0"/>
          <w:sz w:val="24"/>
          <w:szCs w:val="24"/>
        </w:rPr>
        <w:t xml:space="preserve"> </w:t>
      </w:r>
      <w:r w:rsidR="003227A0" w:rsidRPr="009E181E">
        <w:rPr>
          <w:rFonts w:ascii="Times New Roman" w:eastAsia="Times New Roman" w:hAnsi="Times New Roman" w:cs="Times New Roman"/>
          <w:b/>
          <w:color w:val="0070C0"/>
          <w:sz w:val="24"/>
          <w:szCs w:val="24"/>
        </w:rPr>
        <w:t>M</w:t>
      </w:r>
      <w:r w:rsidR="00301FFA" w:rsidRPr="009E181E">
        <w:rPr>
          <w:rFonts w:ascii="Times New Roman" w:eastAsia="Times New Roman" w:hAnsi="Times New Roman" w:cs="Times New Roman"/>
          <w:b/>
          <w:color w:val="0070C0"/>
          <w:sz w:val="24"/>
          <w:szCs w:val="24"/>
        </w:rPr>
        <w:t>ẪU</w:t>
      </w:r>
      <w:r w:rsidR="003227A0" w:rsidRPr="009E181E">
        <w:rPr>
          <w:rFonts w:ascii="Times New Roman" w:eastAsia="Times New Roman" w:hAnsi="Times New Roman" w:cs="Times New Roman"/>
          <w:b/>
          <w:color w:val="0070C0"/>
          <w:sz w:val="24"/>
          <w:szCs w:val="24"/>
        </w:rPr>
        <w:t xml:space="preserve"> </w:t>
      </w:r>
      <w:r w:rsidR="00694D79" w:rsidRPr="009E181E">
        <w:rPr>
          <w:rFonts w:ascii="Times New Roman" w:eastAsia="Times New Roman" w:hAnsi="Times New Roman" w:cs="Times New Roman"/>
          <w:b/>
          <w:color w:val="0070C0"/>
          <w:sz w:val="24"/>
          <w:szCs w:val="24"/>
        </w:rPr>
        <w:t>HỢP ĐỒNG HỢP TÁC KINH DOANH (</w:t>
      </w:r>
      <w:r w:rsidR="00301FFA" w:rsidRPr="009E181E">
        <w:rPr>
          <w:rFonts w:ascii="Times New Roman" w:eastAsia="Times New Roman" w:hAnsi="Times New Roman" w:cs="Times New Roman"/>
          <w:b/>
          <w:color w:val="0070C0"/>
          <w:sz w:val="24"/>
          <w:szCs w:val="24"/>
        </w:rPr>
        <w:t>BM</w:t>
      </w:r>
      <w:r w:rsidR="00301FFA" w:rsidRPr="009E181E">
        <w:rPr>
          <w:rFonts w:ascii="Times New Roman" w:hAnsi="Times New Roman" w:cs="Times New Roman"/>
          <w:b/>
          <w:color w:val="0070C0"/>
          <w:sz w:val="24"/>
          <w:szCs w:val="24"/>
        </w:rPr>
        <w:t>01/CEVPHARMA)</w:t>
      </w:r>
      <w:r w:rsidR="00C87B1A" w:rsidRPr="009E181E">
        <w:rPr>
          <w:rFonts w:ascii="Times New Roman" w:hAnsi="Times New Roman" w:cs="Times New Roman"/>
          <w:b/>
          <w:color w:val="0070C0"/>
          <w:sz w:val="24"/>
          <w:szCs w:val="24"/>
        </w:rPr>
        <w:t xml:space="preserve"> </w:t>
      </w:r>
      <w:r w:rsidR="00301FFA" w:rsidRPr="009E181E">
        <w:rPr>
          <w:rFonts w:ascii="Times New Roman" w:hAnsi="Times New Roman" w:cs="Times New Roman"/>
          <w:b/>
          <w:color w:val="0070C0"/>
          <w:sz w:val="24"/>
          <w:szCs w:val="24"/>
        </w:rPr>
        <w:t>;</w:t>
      </w:r>
    </w:p>
    <w:p w:rsidR="00404222" w:rsidRPr="009E181E" w:rsidRDefault="003B3B81" w:rsidP="009E181E">
      <w:pPr>
        <w:spacing w:after="0" w:line="269" w:lineRule="auto"/>
        <w:ind w:firstLine="709"/>
        <w:jc w:val="both"/>
        <w:rPr>
          <w:rFonts w:ascii="Times New Roman" w:eastAsia="Times New Roman" w:hAnsi="Times New Roman" w:cs="Times New Roman"/>
          <w:b/>
          <w:color w:val="0070C0"/>
          <w:sz w:val="24"/>
          <w:szCs w:val="24"/>
        </w:rPr>
      </w:pPr>
      <w:r w:rsidRPr="009E181E">
        <w:rPr>
          <w:rFonts w:ascii="Times New Roman" w:hAnsi="Times New Roman" w:cs="Times New Roman"/>
          <w:b/>
          <w:color w:val="0070C0"/>
          <w:sz w:val="24"/>
          <w:szCs w:val="24"/>
        </w:rPr>
        <w:t>(</w:t>
      </w:r>
      <w:r w:rsidR="00301FFA" w:rsidRPr="009E181E">
        <w:rPr>
          <w:rFonts w:ascii="Times New Roman" w:hAnsi="Times New Roman" w:cs="Times New Roman"/>
          <w:b/>
          <w:color w:val="0070C0"/>
          <w:sz w:val="24"/>
          <w:szCs w:val="24"/>
        </w:rPr>
        <w:t>2</w:t>
      </w:r>
      <w:r w:rsidRPr="009E181E">
        <w:rPr>
          <w:rFonts w:ascii="Times New Roman" w:hAnsi="Times New Roman" w:cs="Times New Roman"/>
          <w:b/>
          <w:color w:val="0070C0"/>
          <w:sz w:val="24"/>
          <w:szCs w:val="24"/>
        </w:rPr>
        <w:t>)</w:t>
      </w:r>
      <w:r w:rsidR="00301FFA" w:rsidRPr="009E181E">
        <w:rPr>
          <w:rFonts w:ascii="Times New Roman" w:hAnsi="Times New Roman" w:cs="Times New Roman"/>
          <w:b/>
          <w:color w:val="0070C0"/>
          <w:sz w:val="24"/>
          <w:szCs w:val="24"/>
        </w:rPr>
        <w:t xml:space="preserve">  MẪU HỢP ĐỒNG BÁN BUÔN HÀNG HÓA (</w:t>
      </w:r>
      <w:r w:rsidR="00FA19E1" w:rsidRPr="009E181E">
        <w:rPr>
          <w:rFonts w:ascii="Times New Roman" w:hAnsi="Times New Roman" w:cs="Times New Roman"/>
          <w:b/>
          <w:color w:val="0070C0"/>
          <w:sz w:val="24"/>
          <w:szCs w:val="24"/>
        </w:rPr>
        <w:t xml:space="preserve">BM02/CEVPHARMA) </w:t>
      </w:r>
      <w:r w:rsidR="004244D3" w:rsidRPr="009E181E">
        <w:rPr>
          <w:rFonts w:ascii="Times New Roman" w:eastAsia="Times New Roman" w:hAnsi="Times New Roman" w:cs="Times New Roman"/>
          <w:b/>
          <w:color w:val="0070C0"/>
          <w:sz w:val="24"/>
          <w:szCs w:val="24"/>
        </w:rPr>
        <w:t>v</w:t>
      </w:r>
      <w:r w:rsidR="003227A0" w:rsidRPr="009E181E">
        <w:rPr>
          <w:rFonts w:ascii="Times New Roman" w:eastAsia="Times New Roman" w:hAnsi="Times New Roman" w:cs="Times New Roman"/>
          <w:b/>
          <w:color w:val="0070C0"/>
          <w:sz w:val="24"/>
          <w:szCs w:val="24"/>
        </w:rPr>
        <w:t xml:space="preserve">à </w:t>
      </w:r>
      <w:r w:rsidR="00FA19E1" w:rsidRPr="009E181E">
        <w:rPr>
          <w:rFonts w:ascii="Times New Roman" w:eastAsia="Times New Roman" w:hAnsi="Times New Roman" w:cs="Times New Roman"/>
          <w:b/>
          <w:color w:val="0070C0"/>
          <w:sz w:val="24"/>
          <w:szCs w:val="24"/>
        </w:rPr>
        <w:t>MẪU ĐƠN ĐẶT HÀNG (PL</w:t>
      </w:r>
      <w:r w:rsidR="003227A0" w:rsidRPr="009E181E">
        <w:rPr>
          <w:rFonts w:ascii="Times New Roman" w:eastAsia="Times New Roman" w:hAnsi="Times New Roman" w:cs="Times New Roman"/>
          <w:b/>
          <w:color w:val="0070C0"/>
          <w:sz w:val="24"/>
          <w:szCs w:val="24"/>
        </w:rPr>
        <w:t>0</w:t>
      </w:r>
      <w:r w:rsidRPr="009E181E">
        <w:rPr>
          <w:rFonts w:ascii="Times New Roman" w:eastAsia="Times New Roman" w:hAnsi="Times New Roman" w:cs="Times New Roman"/>
          <w:b/>
          <w:color w:val="0070C0"/>
          <w:sz w:val="24"/>
          <w:szCs w:val="24"/>
        </w:rPr>
        <w:t>2</w:t>
      </w:r>
      <w:r w:rsidR="00FA19E1" w:rsidRPr="009E181E">
        <w:rPr>
          <w:rFonts w:ascii="Times New Roman" w:eastAsia="Times New Roman" w:hAnsi="Times New Roman" w:cs="Times New Roman"/>
          <w:b/>
          <w:color w:val="0070C0"/>
          <w:sz w:val="24"/>
          <w:szCs w:val="24"/>
        </w:rPr>
        <w:t>/CEVPHARMA).</w:t>
      </w:r>
    </w:p>
    <w:p w:rsidR="00FA19E1" w:rsidRPr="009E181E" w:rsidRDefault="003B3B81" w:rsidP="009E181E">
      <w:pPr>
        <w:widowControl w:val="0"/>
        <w:spacing w:after="0" w:line="269" w:lineRule="auto"/>
        <w:ind w:firstLine="706"/>
        <w:contextualSpacing/>
        <w:rPr>
          <w:rFonts w:ascii="Times New Roman" w:hAnsi="Times New Roman"/>
          <w:b/>
          <w:bCs/>
          <w:color w:val="0070C0"/>
          <w:sz w:val="24"/>
          <w:szCs w:val="24"/>
        </w:rPr>
      </w:pPr>
      <w:r w:rsidRPr="009E181E">
        <w:rPr>
          <w:rFonts w:ascii="Times New Roman" w:eastAsia="Times New Roman" w:hAnsi="Times New Roman" w:cs="Times New Roman"/>
          <w:b/>
          <w:color w:val="0070C0"/>
          <w:sz w:val="24"/>
          <w:szCs w:val="24"/>
        </w:rPr>
        <w:t>(3)</w:t>
      </w:r>
      <w:r w:rsidR="00FA19E1" w:rsidRPr="009E181E">
        <w:rPr>
          <w:rFonts w:ascii="Times New Roman" w:eastAsia="Times New Roman" w:hAnsi="Times New Roman" w:cs="Times New Roman"/>
          <w:b/>
          <w:color w:val="0070C0"/>
          <w:sz w:val="24"/>
          <w:szCs w:val="24"/>
        </w:rPr>
        <w:t xml:space="preserve"> MẪU </w:t>
      </w:r>
      <w:r w:rsidR="00FA19E1" w:rsidRPr="009E181E">
        <w:rPr>
          <w:rFonts w:ascii="Times New Roman" w:hAnsi="Times New Roman"/>
          <w:b/>
          <w:bCs/>
          <w:color w:val="0070C0"/>
          <w:sz w:val="24"/>
          <w:szCs w:val="24"/>
        </w:rPr>
        <w:t>HỢP ĐỒNG NGUYÊN TẮC MUA BÁN HÀNG HÓA</w:t>
      </w:r>
      <w:r w:rsidR="00FA19E1" w:rsidRPr="009E181E">
        <w:rPr>
          <w:rFonts w:ascii="Times New Roman" w:hAnsi="Times New Roman"/>
          <w:b/>
          <w:bCs/>
          <w:color w:val="0070C0"/>
          <w:sz w:val="24"/>
          <w:szCs w:val="24"/>
        </w:rPr>
        <w:t xml:space="preserve"> (BM03/CEVPHARMA)</w:t>
      </w:r>
    </w:p>
    <w:p w:rsidR="00E1727C" w:rsidRPr="009E181E" w:rsidRDefault="003B3B81" w:rsidP="009E181E">
      <w:pPr>
        <w:spacing w:after="0" w:line="269" w:lineRule="auto"/>
        <w:ind w:firstLine="706"/>
        <w:rPr>
          <w:rFonts w:ascii="Times New Roman" w:hAnsi="Times New Roman" w:cs="Times New Roman"/>
          <w:b/>
          <w:color w:val="0070C0"/>
          <w:sz w:val="24"/>
          <w:szCs w:val="24"/>
        </w:rPr>
      </w:pPr>
      <w:r w:rsidRPr="009E181E">
        <w:rPr>
          <w:rFonts w:ascii="Times New Roman" w:hAnsi="Times New Roman" w:cs="Times New Roman"/>
          <w:b/>
          <w:color w:val="0070C0"/>
          <w:sz w:val="24"/>
          <w:szCs w:val="24"/>
        </w:rPr>
        <w:t>(</w:t>
      </w:r>
      <w:r w:rsidR="00E1727C" w:rsidRPr="009E181E">
        <w:rPr>
          <w:rFonts w:ascii="Times New Roman" w:hAnsi="Times New Roman" w:cs="Times New Roman"/>
          <w:b/>
          <w:color w:val="0070C0"/>
          <w:sz w:val="24"/>
          <w:szCs w:val="24"/>
        </w:rPr>
        <w:t>4</w:t>
      </w:r>
      <w:r w:rsidRPr="009E181E">
        <w:rPr>
          <w:rFonts w:ascii="Times New Roman" w:hAnsi="Times New Roman" w:cs="Times New Roman"/>
          <w:b/>
          <w:color w:val="0070C0"/>
          <w:sz w:val="24"/>
          <w:szCs w:val="24"/>
        </w:rPr>
        <w:t>)</w:t>
      </w:r>
      <w:r w:rsidR="00E1727C" w:rsidRPr="009E181E">
        <w:rPr>
          <w:rFonts w:ascii="Times New Roman" w:hAnsi="Times New Roman" w:cs="Times New Roman"/>
          <w:b/>
          <w:color w:val="0070C0"/>
          <w:sz w:val="24"/>
          <w:szCs w:val="24"/>
        </w:rPr>
        <w:t xml:space="preserve"> MẪU </w:t>
      </w:r>
      <w:r w:rsidR="00E1727C" w:rsidRPr="009E181E">
        <w:rPr>
          <w:rFonts w:ascii="Times New Roman" w:hAnsi="Times New Roman" w:cs="Times New Roman"/>
          <w:b/>
          <w:color w:val="0070C0"/>
          <w:sz w:val="24"/>
          <w:szCs w:val="24"/>
        </w:rPr>
        <w:t xml:space="preserve">PHỤ LỤC HỢP ĐỒNG </w:t>
      </w:r>
      <w:r w:rsidR="00E1727C" w:rsidRPr="009E181E">
        <w:rPr>
          <w:rFonts w:ascii="Times New Roman" w:hAnsi="Times New Roman" w:cs="Times New Roman"/>
          <w:b/>
          <w:color w:val="0070C0"/>
          <w:sz w:val="24"/>
          <w:szCs w:val="24"/>
        </w:rPr>
        <w:t>(</w:t>
      </w:r>
      <w:r w:rsidR="00E1727C" w:rsidRPr="009E181E">
        <w:rPr>
          <w:rFonts w:ascii="Times New Roman" w:hAnsi="Times New Roman" w:cs="Times New Roman"/>
          <w:b/>
          <w:color w:val="0070C0"/>
          <w:sz w:val="24"/>
          <w:szCs w:val="24"/>
        </w:rPr>
        <w:t>PL</w:t>
      </w:r>
      <w:r w:rsidRPr="009E181E">
        <w:rPr>
          <w:rFonts w:ascii="Times New Roman" w:hAnsi="Times New Roman" w:cs="Times New Roman"/>
          <w:b/>
          <w:color w:val="0070C0"/>
          <w:sz w:val="24"/>
          <w:szCs w:val="24"/>
        </w:rPr>
        <w:t>01</w:t>
      </w:r>
      <w:r w:rsidR="00E1727C" w:rsidRPr="009E181E">
        <w:rPr>
          <w:rFonts w:ascii="Times New Roman" w:hAnsi="Times New Roman" w:cs="Times New Roman"/>
          <w:b/>
          <w:color w:val="0070C0"/>
          <w:sz w:val="24"/>
          <w:szCs w:val="24"/>
        </w:rPr>
        <w:t>/CEVPHARMA</w:t>
      </w:r>
      <w:r w:rsidR="00E1727C" w:rsidRPr="009E181E">
        <w:rPr>
          <w:rFonts w:ascii="Times New Roman" w:hAnsi="Times New Roman" w:cs="Times New Roman"/>
          <w:b/>
          <w:color w:val="0070C0"/>
          <w:sz w:val="24"/>
          <w:szCs w:val="24"/>
        </w:rPr>
        <w:t>)</w:t>
      </w:r>
    </w:p>
    <w:p w:rsidR="00DD6F72" w:rsidRPr="0089023E" w:rsidRDefault="00657A07" w:rsidP="009E181E">
      <w:pPr>
        <w:spacing w:after="0" w:line="269" w:lineRule="auto"/>
        <w:ind w:firstLine="706"/>
        <w:jc w:val="both"/>
        <w:rPr>
          <w:rFonts w:ascii="Times New Roman" w:hAnsi="Times New Roman" w:cs="Times New Roman"/>
          <w:color w:val="002060"/>
          <w:sz w:val="28"/>
          <w:szCs w:val="28"/>
        </w:rPr>
      </w:pPr>
      <w:r w:rsidRPr="0089023E">
        <w:rPr>
          <w:rFonts w:ascii="Times New Roman" w:hAnsi="Times New Roman" w:cs="Times New Roman"/>
          <w:b/>
          <w:color w:val="002060"/>
          <w:sz w:val="28"/>
          <w:szCs w:val="28"/>
        </w:rPr>
        <w:t xml:space="preserve">Điều 2: </w:t>
      </w:r>
      <w:r w:rsidR="00C86BF0" w:rsidRPr="0089023E">
        <w:rPr>
          <w:rFonts w:ascii="Times New Roman" w:hAnsi="Times New Roman" w:cs="Times New Roman"/>
          <w:color w:val="002060"/>
          <w:sz w:val="28"/>
          <w:szCs w:val="28"/>
        </w:rPr>
        <w:t>Giao</w:t>
      </w:r>
      <w:r w:rsidR="00C86BF0" w:rsidRPr="0089023E">
        <w:rPr>
          <w:rFonts w:ascii="Times New Roman" w:hAnsi="Times New Roman" w:cs="Times New Roman"/>
          <w:b/>
          <w:color w:val="002060"/>
          <w:sz w:val="28"/>
          <w:szCs w:val="28"/>
        </w:rPr>
        <w:t xml:space="preserve"> </w:t>
      </w:r>
      <w:r w:rsidRPr="0089023E">
        <w:rPr>
          <w:rFonts w:ascii="Times New Roman" w:hAnsi="Times New Roman" w:cs="Times New Roman"/>
          <w:bCs/>
          <w:color w:val="002060"/>
          <w:sz w:val="28"/>
          <w:szCs w:val="28"/>
        </w:rPr>
        <w:t>Ban Giám đố</w:t>
      </w:r>
      <w:r w:rsidR="00DD6F72" w:rsidRPr="0089023E">
        <w:rPr>
          <w:rFonts w:ascii="Times New Roman" w:hAnsi="Times New Roman" w:cs="Times New Roman"/>
          <w:bCs/>
          <w:color w:val="002060"/>
          <w:sz w:val="28"/>
          <w:szCs w:val="28"/>
        </w:rPr>
        <w:t>c</w:t>
      </w:r>
      <w:r w:rsidR="00AB2D01">
        <w:rPr>
          <w:rFonts w:ascii="Times New Roman" w:hAnsi="Times New Roman" w:cs="Times New Roman"/>
          <w:bCs/>
          <w:color w:val="002060"/>
          <w:sz w:val="28"/>
          <w:szCs w:val="28"/>
        </w:rPr>
        <w:t>,</w:t>
      </w:r>
      <w:r w:rsidR="00DD6F72" w:rsidRPr="0089023E">
        <w:rPr>
          <w:rFonts w:ascii="Times New Roman" w:hAnsi="Times New Roman" w:cs="Times New Roman"/>
          <w:bCs/>
          <w:color w:val="002060"/>
          <w:sz w:val="28"/>
          <w:szCs w:val="28"/>
        </w:rPr>
        <w:t xml:space="preserve"> </w:t>
      </w:r>
      <w:r w:rsidR="00141B56">
        <w:rPr>
          <w:rFonts w:ascii="Times New Roman" w:hAnsi="Times New Roman" w:cs="Times New Roman"/>
          <w:bCs/>
          <w:color w:val="002060"/>
          <w:sz w:val="28"/>
          <w:szCs w:val="28"/>
        </w:rPr>
        <w:t xml:space="preserve">người </w:t>
      </w:r>
      <w:r w:rsidRPr="0089023E">
        <w:rPr>
          <w:rFonts w:ascii="Times New Roman" w:hAnsi="Times New Roman" w:cs="Times New Roman"/>
          <w:bCs/>
          <w:color w:val="002060"/>
          <w:sz w:val="28"/>
          <w:szCs w:val="28"/>
        </w:rPr>
        <w:t xml:space="preserve">được </w:t>
      </w:r>
      <w:r w:rsidR="00AB2D01">
        <w:rPr>
          <w:rFonts w:ascii="Times New Roman" w:hAnsi="Times New Roman" w:cs="Times New Roman"/>
          <w:bCs/>
          <w:color w:val="002060"/>
          <w:sz w:val="28"/>
          <w:szCs w:val="28"/>
        </w:rPr>
        <w:t xml:space="preserve">Hội đồng thành viên </w:t>
      </w:r>
      <w:r w:rsidRPr="0089023E">
        <w:rPr>
          <w:rFonts w:ascii="Times New Roman" w:hAnsi="Times New Roman" w:cs="Times New Roman"/>
          <w:bCs/>
          <w:color w:val="002060"/>
          <w:sz w:val="28"/>
          <w:szCs w:val="28"/>
        </w:rPr>
        <w:t>ủy quyền</w:t>
      </w:r>
      <w:r w:rsidR="00141B56">
        <w:rPr>
          <w:rFonts w:ascii="Times New Roman" w:hAnsi="Times New Roman" w:cs="Times New Roman"/>
          <w:bCs/>
          <w:color w:val="002060"/>
          <w:sz w:val="28"/>
          <w:szCs w:val="28"/>
        </w:rPr>
        <w:t xml:space="preserve"> </w:t>
      </w:r>
      <w:r w:rsidRPr="0089023E">
        <w:rPr>
          <w:rFonts w:ascii="Times New Roman" w:hAnsi="Times New Roman" w:cs="Times New Roman"/>
          <w:bCs/>
          <w:color w:val="002060"/>
          <w:sz w:val="28"/>
          <w:szCs w:val="28"/>
        </w:rPr>
        <w:t>điều hành</w:t>
      </w:r>
      <w:r w:rsidR="00DD6F72" w:rsidRPr="0089023E">
        <w:rPr>
          <w:rFonts w:ascii="Times New Roman" w:hAnsi="Times New Roman" w:cs="Times New Roman"/>
          <w:bCs/>
          <w:color w:val="002060"/>
          <w:sz w:val="28"/>
          <w:szCs w:val="28"/>
        </w:rPr>
        <w:t xml:space="preserve"> hoạt động </w:t>
      </w:r>
      <w:r w:rsidR="00141B56">
        <w:rPr>
          <w:rFonts w:ascii="Times New Roman" w:hAnsi="Times New Roman" w:cs="Times New Roman"/>
          <w:bCs/>
          <w:color w:val="002060"/>
          <w:sz w:val="28"/>
          <w:szCs w:val="28"/>
        </w:rPr>
        <w:t xml:space="preserve">giao dịch thương mại điện tử B2B trên </w:t>
      </w:r>
      <w:r w:rsidR="00141B56" w:rsidRPr="0089023E">
        <w:rPr>
          <w:rFonts w:ascii="Times New Roman" w:hAnsi="Times New Roman" w:cs="Times New Roman"/>
          <w:color w:val="002060"/>
          <w:sz w:val="28"/>
          <w:szCs w:val="28"/>
        </w:rPr>
        <w:t xml:space="preserve">Sàn giao dịch </w:t>
      </w:r>
      <w:r w:rsidR="00716FC4">
        <w:rPr>
          <w:rFonts w:ascii="Times New Roman" w:hAnsi="Times New Roman" w:cs="Times New Roman"/>
          <w:color w:val="002060"/>
          <w:sz w:val="28"/>
          <w:szCs w:val="28"/>
        </w:rPr>
        <w:t>thương mại điện tử</w:t>
      </w:r>
      <w:r w:rsidR="00141B56" w:rsidRPr="0089023E">
        <w:rPr>
          <w:rFonts w:ascii="Times New Roman" w:hAnsi="Times New Roman" w:cs="Times New Roman"/>
          <w:color w:val="002060"/>
          <w:sz w:val="28"/>
          <w:szCs w:val="28"/>
        </w:rPr>
        <w:t xml:space="preserve"> Quốc Tế CEVPharma</w:t>
      </w:r>
      <w:r w:rsidR="00141B56">
        <w:rPr>
          <w:rFonts w:ascii="Times New Roman" w:hAnsi="Times New Roman" w:cs="Times New Roman"/>
          <w:color w:val="002060"/>
          <w:sz w:val="28"/>
          <w:szCs w:val="28"/>
        </w:rPr>
        <w:t xml:space="preserve"> </w:t>
      </w:r>
      <w:r w:rsidR="000F0290">
        <w:rPr>
          <w:rFonts w:ascii="Times New Roman" w:hAnsi="Times New Roman" w:cs="Times New Roman"/>
          <w:color w:val="002060"/>
          <w:sz w:val="28"/>
          <w:szCs w:val="28"/>
        </w:rPr>
        <w:t xml:space="preserve">chịu trách nhiệm </w:t>
      </w:r>
      <w:r w:rsidR="00716FC4">
        <w:rPr>
          <w:rFonts w:ascii="Times New Roman" w:hAnsi="Times New Roman" w:cs="Times New Roman"/>
          <w:color w:val="002060"/>
          <w:sz w:val="28"/>
          <w:szCs w:val="28"/>
        </w:rPr>
        <w:t xml:space="preserve">toàn diện </w:t>
      </w:r>
      <w:r w:rsidR="000F0290">
        <w:rPr>
          <w:rFonts w:ascii="Times New Roman" w:hAnsi="Times New Roman" w:cs="Times New Roman"/>
          <w:color w:val="002060"/>
          <w:sz w:val="28"/>
          <w:szCs w:val="28"/>
        </w:rPr>
        <w:t>trước Hội đồng thành viên, trước pháp luật và chịu trách nhiệm cá nhân về</w:t>
      </w:r>
      <w:r w:rsidR="00AB2D01">
        <w:rPr>
          <w:rFonts w:ascii="Times New Roman" w:hAnsi="Times New Roman" w:cs="Times New Roman"/>
          <w:color w:val="002060"/>
          <w:sz w:val="28"/>
          <w:szCs w:val="28"/>
        </w:rPr>
        <w:t xml:space="preserve"> nộ</w:t>
      </w:r>
      <w:r w:rsidR="00C87B1A">
        <w:rPr>
          <w:rFonts w:ascii="Times New Roman" w:hAnsi="Times New Roman" w:cs="Times New Roman"/>
          <w:color w:val="002060"/>
          <w:sz w:val="28"/>
          <w:szCs w:val="28"/>
        </w:rPr>
        <w:t xml:space="preserve">i dung </w:t>
      </w:r>
      <w:r w:rsidR="00AB2D01">
        <w:rPr>
          <w:rFonts w:ascii="Times New Roman" w:hAnsi="Times New Roman" w:cs="Times New Roman"/>
          <w:color w:val="002060"/>
          <w:sz w:val="28"/>
          <w:szCs w:val="28"/>
        </w:rPr>
        <w:t xml:space="preserve">và ký kết các mẫu Hợp đồng, phụ lục Hợp đồng, Đơn đặt hàng </w:t>
      </w:r>
      <w:r w:rsidR="00C86BF0" w:rsidRPr="0089023E">
        <w:rPr>
          <w:rFonts w:ascii="Times New Roman" w:hAnsi="Times New Roman" w:cs="Times New Roman"/>
          <w:bCs/>
          <w:color w:val="002060"/>
          <w:sz w:val="28"/>
          <w:szCs w:val="28"/>
        </w:rPr>
        <w:t>tuân thủ</w:t>
      </w:r>
      <w:r w:rsidR="00DD6F72" w:rsidRPr="0089023E">
        <w:rPr>
          <w:rFonts w:ascii="Times New Roman" w:hAnsi="Times New Roman" w:cs="Times New Roman"/>
          <w:bCs/>
          <w:color w:val="002060"/>
          <w:sz w:val="28"/>
          <w:szCs w:val="28"/>
        </w:rPr>
        <w:t xml:space="preserve"> theo</w:t>
      </w:r>
      <w:r w:rsidR="009A77FF" w:rsidRPr="0089023E">
        <w:rPr>
          <w:rFonts w:ascii="Times New Roman" w:hAnsi="Times New Roman" w:cs="Times New Roman"/>
          <w:bCs/>
          <w:color w:val="002060"/>
          <w:sz w:val="28"/>
          <w:szCs w:val="28"/>
        </w:rPr>
        <w:t xml:space="preserve"> </w:t>
      </w:r>
      <w:r w:rsidR="00716FC4">
        <w:rPr>
          <w:rFonts w:ascii="Times New Roman" w:hAnsi="Times New Roman" w:cs="Times New Roman"/>
          <w:bCs/>
          <w:color w:val="002060"/>
          <w:sz w:val="28"/>
          <w:szCs w:val="28"/>
        </w:rPr>
        <w:t xml:space="preserve">đúng </w:t>
      </w:r>
      <w:r w:rsidR="009A77FF" w:rsidRPr="0089023E">
        <w:rPr>
          <w:rFonts w:ascii="Times New Roman" w:hAnsi="Times New Roman" w:cs="Times New Roman"/>
          <w:bCs/>
          <w:color w:val="002060"/>
          <w:sz w:val="28"/>
          <w:szCs w:val="28"/>
        </w:rPr>
        <w:t>các</w:t>
      </w:r>
      <w:r w:rsidR="00DD6F72" w:rsidRPr="0089023E">
        <w:rPr>
          <w:rFonts w:ascii="Times New Roman" w:hAnsi="Times New Roman" w:cs="Times New Roman"/>
          <w:bCs/>
          <w:color w:val="002060"/>
          <w:sz w:val="28"/>
          <w:szCs w:val="28"/>
        </w:rPr>
        <w:t xml:space="preserve"> quy định</w:t>
      </w:r>
      <w:r w:rsidR="009A77FF" w:rsidRPr="0089023E">
        <w:rPr>
          <w:rFonts w:ascii="Times New Roman" w:hAnsi="Times New Roman" w:cs="Times New Roman"/>
          <w:bCs/>
          <w:color w:val="002060"/>
          <w:sz w:val="28"/>
          <w:szCs w:val="28"/>
        </w:rPr>
        <w:t xml:space="preserve"> </w:t>
      </w:r>
      <w:r w:rsidR="00716FC4">
        <w:rPr>
          <w:rFonts w:ascii="Times New Roman" w:hAnsi="Times New Roman" w:cs="Times New Roman"/>
          <w:bCs/>
          <w:color w:val="002060"/>
          <w:sz w:val="28"/>
          <w:szCs w:val="28"/>
        </w:rPr>
        <w:t xml:space="preserve">được </w:t>
      </w:r>
      <w:r w:rsidR="00C87B1A">
        <w:rPr>
          <w:rFonts w:ascii="Times New Roman" w:hAnsi="Times New Roman" w:cs="Times New Roman"/>
          <w:bCs/>
          <w:color w:val="002060"/>
          <w:sz w:val="28"/>
          <w:szCs w:val="28"/>
        </w:rPr>
        <w:t>quy định</w:t>
      </w:r>
      <w:r w:rsidR="00716FC4">
        <w:rPr>
          <w:rFonts w:ascii="Times New Roman" w:hAnsi="Times New Roman" w:cs="Times New Roman"/>
          <w:bCs/>
          <w:color w:val="002060"/>
          <w:sz w:val="28"/>
          <w:szCs w:val="28"/>
        </w:rPr>
        <w:t xml:space="preserve"> tại Điều 01</w:t>
      </w:r>
      <w:r w:rsidR="00C87B1A">
        <w:rPr>
          <w:rFonts w:ascii="Times New Roman" w:hAnsi="Times New Roman" w:cs="Times New Roman"/>
          <w:bCs/>
          <w:color w:val="002060"/>
          <w:sz w:val="28"/>
          <w:szCs w:val="28"/>
        </w:rPr>
        <w:t>,</w:t>
      </w:r>
      <w:r w:rsidR="00716FC4">
        <w:rPr>
          <w:rFonts w:ascii="Times New Roman" w:hAnsi="Times New Roman" w:cs="Times New Roman"/>
          <w:bCs/>
          <w:color w:val="002060"/>
          <w:sz w:val="28"/>
          <w:szCs w:val="28"/>
        </w:rPr>
        <w:t xml:space="preserve"> </w:t>
      </w:r>
      <w:r w:rsidR="00DD6F72" w:rsidRPr="0089023E">
        <w:rPr>
          <w:rFonts w:ascii="Times New Roman" w:hAnsi="Times New Roman" w:cs="Times New Roman"/>
          <w:bCs/>
          <w:color w:val="002060"/>
          <w:sz w:val="28"/>
          <w:szCs w:val="28"/>
        </w:rPr>
        <w:t>của</w:t>
      </w:r>
      <w:r w:rsidR="00DD6F72" w:rsidRPr="0089023E">
        <w:rPr>
          <w:rFonts w:ascii="Times New Roman" w:hAnsi="Times New Roman" w:cs="Times New Roman"/>
          <w:color w:val="002060"/>
          <w:sz w:val="28"/>
          <w:szCs w:val="28"/>
        </w:rPr>
        <w:t xml:space="preserve"> </w:t>
      </w:r>
      <w:r w:rsidR="00716FC4">
        <w:rPr>
          <w:rFonts w:ascii="Times New Roman" w:hAnsi="Times New Roman" w:cs="Times New Roman"/>
          <w:color w:val="002060"/>
          <w:sz w:val="28"/>
          <w:szCs w:val="28"/>
        </w:rPr>
        <w:t>Quyết định này.</w:t>
      </w:r>
    </w:p>
    <w:p w:rsidR="00657A07" w:rsidRPr="0089023E" w:rsidRDefault="00657A07" w:rsidP="003B3B81">
      <w:pPr>
        <w:tabs>
          <w:tab w:val="left" w:pos="6530"/>
        </w:tabs>
        <w:spacing w:after="0" w:line="269" w:lineRule="auto"/>
        <w:ind w:firstLine="706"/>
        <w:jc w:val="both"/>
        <w:rPr>
          <w:rFonts w:ascii="Times New Roman" w:eastAsia="Times New Roman" w:hAnsi="Times New Roman" w:cs="Times New Roman"/>
          <w:color w:val="002060"/>
          <w:sz w:val="28"/>
          <w:szCs w:val="28"/>
        </w:rPr>
      </w:pPr>
      <w:r w:rsidRPr="0089023E">
        <w:rPr>
          <w:rFonts w:ascii="Times New Roman" w:eastAsia="Times New Roman" w:hAnsi="Times New Roman" w:cs="Times New Roman"/>
          <w:b/>
          <w:color w:val="002060"/>
          <w:sz w:val="28"/>
          <w:szCs w:val="28"/>
        </w:rPr>
        <w:t>Điều 3.</w:t>
      </w:r>
      <w:r w:rsidRPr="0089023E">
        <w:rPr>
          <w:rFonts w:ascii="Times New Roman" w:eastAsia="Times New Roman" w:hAnsi="Times New Roman" w:cs="Times New Roman"/>
          <w:color w:val="002060"/>
          <w:sz w:val="28"/>
          <w:szCs w:val="28"/>
        </w:rPr>
        <w:t xml:space="preserve"> Quyết định này có hiệu lực từ ngày ký. </w:t>
      </w:r>
      <w:r w:rsidR="00B72D79" w:rsidRPr="0089023E">
        <w:rPr>
          <w:rFonts w:ascii="Times New Roman" w:eastAsia="Times New Roman" w:hAnsi="Times New Roman" w:cs="Times New Roman"/>
          <w:color w:val="002060"/>
          <w:sz w:val="28"/>
          <w:szCs w:val="28"/>
        </w:rPr>
        <w:tab/>
      </w:r>
    </w:p>
    <w:p w:rsidR="00657A07" w:rsidRPr="0089023E" w:rsidRDefault="00657A07" w:rsidP="00CA357D">
      <w:pPr>
        <w:spacing w:after="0" w:line="269" w:lineRule="auto"/>
        <w:ind w:firstLine="706"/>
        <w:jc w:val="both"/>
        <w:rPr>
          <w:rFonts w:ascii="Times New Roman" w:hAnsi="Times New Roman" w:cs="Times New Roman"/>
          <w:color w:val="002060"/>
          <w:sz w:val="28"/>
          <w:szCs w:val="28"/>
        </w:rPr>
      </w:pPr>
      <w:r w:rsidRPr="0089023E">
        <w:rPr>
          <w:rFonts w:ascii="Times New Roman" w:hAnsi="Times New Roman" w:cs="Times New Roman"/>
          <w:b/>
          <w:color w:val="002060"/>
          <w:sz w:val="28"/>
          <w:szCs w:val="28"/>
        </w:rPr>
        <w:lastRenderedPageBreak/>
        <w:t>Điều 4.</w:t>
      </w:r>
      <w:r w:rsidRPr="0089023E">
        <w:rPr>
          <w:rFonts w:ascii="Times New Roman" w:hAnsi="Times New Roman" w:cs="Times New Roman"/>
          <w:color w:val="002060"/>
          <w:sz w:val="28"/>
          <w:szCs w:val="28"/>
        </w:rPr>
        <w:t xml:space="preserve"> Ban Giám đốc, Khối kinh doanh, Khối Marketing</w:t>
      </w:r>
      <w:r w:rsidR="00063E3A">
        <w:rPr>
          <w:rFonts w:ascii="Times New Roman" w:hAnsi="Times New Roman" w:cs="Times New Roman"/>
          <w:color w:val="002060"/>
          <w:sz w:val="28"/>
          <w:szCs w:val="28"/>
        </w:rPr>
        <w:t xml:space="preserve"> và phát triển khách hàng</w:t>
      </w:r>
      <w:r w:rsidRPr="0089023E">
        <w:rPr>
          <w:rFonts w:ascii="Times New Roman" w:hAnsi="Times New Roman" w:cs="Times New Roman"/>
          <w:color w:val="002060"/>
          <w:sz w:val="28"/>
          <w:szCs w:val="28"/>
        </w:rPr>
        <w:t>, Khối hỗ trợ</w:t>
      </w:r>
      <w:r w:rsidR="003868B4" w:rsidRPr="0089023E">
        <w:rPr>
          <w:rFonts w:ascii="Times New Roman" w:hAnsi="Times New Roman" w:cs="Times New Roman"/>
          <w:color w:val="002060"/>
          <w:sz w:val="28"/>
          <w:szCs w:val="28"/>
        </w:rPr>
        <w:t>, Trung tâm Logis</w:t>
      </w:r>
      <w:r w:rsidRPr="0089023E">
        <w:rPr>
          <w:rFonts w:ascii="Times New Roman" w:hAnsi="Times New Roman" w:cs="Times New Roman"/>
          <w:color w:val="002060"/>
          <w:sz w:val="28"/>
          <w:szCs w:val="28"/>
        </w:rPr>
        <w:t xml:space="preserve">tic 3PL CEVPharma </w:t>
      </w:r>
      <w:r w:rsidR="00063E3A">
        <w:rPr>
          <w:rFonts w:ascii="Times New Roman" w:hAnsi="Times New Roman" w:cs="Times New Roman"/>
          <w:color w:val="002060"/>
          <w:sz w:val="28"/>
          <w:szCs w:val="28"/>
        </w:rPr>
        <w:t>trực</w:t>
      </w:r>
      <w:r w:rsidRPr="0089023E">
        <w:rPr>
          <w:rFonts w:ascii="Times New Roman" w:hAnsi="Times New Roman" w:cs="Times New Roman"/>
          <w:color w:val="002060"/>
          <w:sz w:val="28"/>
          <w:szCs w:val="28"/>
        </w:rPr>
        <w:t xml:space="preserve"> thuộc </w:t>
      </w:r>
      <w:r w:rsidRPr="0089023E">
        <w:rPr>
          <w:rFonts w:ascii="Times New Roman" w:eastAsia="Times New Roman" w:hAnsi="Times New Roman" w:cs="Times New Roman"/>
          <w:noProof/>
          <w:color w:val="002060"/>
          <w:sz w:val="28"/>
          <w:szCs w:val="28"/>
        </w:rPr>
        <w:t xml:space="preserve">Công ty TNHH – Trung tâm phân phối Dược phẩm Vimedimex </w:t>
      </w:r>
      <w:r w:rsidRPr="0089023E">
        <w:rPr>
          <w:rFonts w:ascii="Times New Roman" w:hAnsi="Times New Roman" w:cs="Times New Roman"/>
          <w:color w:val="002060"/>
          <w:sz w:val="28"/>
          <w:szCs w:val="28"/>
        </w:rPr>
        <w:t>chịu trách nhiệm thi hành quyết định này./.</w:t>
      </w:r>
    </w:p>
    <w:p w:rsidR="003C2EC7" w:rsidRPr="0089023E" w:rsidRDefault="003C2EC7" w:rsidP="00CA357D">
      <w:pPr>
        <w:spacing w:after="0" w:line="269" w:lineRule="auto"/>
        <w:ind w:firstLine="706"/>
        <w:jc w:val="both"/>
        <w:rPr>
          <w:rFonts w:ascii="Times New Roman" w:hAnsi="Times New Roman" w:cs="Times New Roman"/>
          <w:color w:val="002060"/>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7"/>
        <w:gridCol w:w="4868"/>
      </w:tblGrid>
      <w:tr w:rsidR="0089023E" w:rsidRPr="0089023E" w:rsidTr="003C2EC7">
        <w:tc>
          <w:tcPr>
            <w:tcW w:w="4867" w:type="dxa"/>
          </w:tcPr>
          <w:p w:rsidR="00B21E3E" w:rsidRPr="0089023E" w:rsidRDefault="00B21E3E" w:rsidP="00070C5E">
            <w:pPr>
              <w:spacing w:line="269" w:lineRule="auto"/>
              <w:jc w:val="both"/>
              <w:rPr>
                <w:rFonts w:ascii="Times New Roman" w:hAnsi="Times New Roman" w:cs="Times New Roman"/>
                <w:b/>
                <w:color w:val="002060"/>
                <w:sz w:val="28"/>
                <w:szCs w:val="28"/>
                <w:u w:val="single"/>
              </w:rPr>
            </w:pPr>
            <w:r w:rsidRPr="0089023E">
              <w:rPr>
                <w:rFonts w:ascii="Times New Roman" w:hAnsi="Times New Roman" w:cs="Times New Roman"/>
                <w:b/>
                <w:color w:val="002060"/>
                <w:sz w:val="28"/>
                <w:szCs w:val="28"/>
                <w:u w:val="single"/>
              </w:rPr>
              <w:t>Nơi nhận:</w:t>
            </w:r>
          </w:p>
          <w:p w:rsidR="00B21E3E" w:rsidRPr="0089023E" w:rsidRDefault="00BF68E4" w:rsidP="00BF68E4">
            <w:pPr>
              <w:spacing w:line="269" w:lineRule="auto"/>
              <w:jc w:val="both"/>
              <w:rPr>
                <w:rFonts w:ascii="Times New Roman" w:hAnsi="Times New Roman" w:cs="Times New Roman"/>
                <w:color w:val="002060"/>
                <w:sz w:val="28"/>
                <w:szCs w:val="28"/>
              </w:rPr>
            </w:pPr>
            <w:r w:rsidRPr="0089023E">
              <w:rPr>
                <w:rFonts w:ascii="Times New Roman" w:hAnsi="Times New Roman" w:cs="Times New Roman"/>
                <w:color w:val="002060"/>
                <w:sz w:val="28"/>
                <w:szCs w:val="28"/>
              </w:rPr>
              <w:t xml:space="preserve">- </w:t>
            </w:r>
            <w:r w:rsidR="00B21E3E" w:rsidRPr="0089023E">
              <w:rPr>
                <w:rFonts w:ascii="Times New Roman" w:hAnsi="Times New Roman" w:cs="Times New Roman"/>
                <w:color w:val="002060"/>
                <w:sz w:val="28"/>
                <w:szCs w:val="28"/>
              </w:rPr>
              <w:t>Như Điều 4;</w:t>
            </w:r>
          </w:p>
          <w:p w:rsidR="00B21E3E" w:rsidRPr="0089023E" w:rsidRDefault="00BF68E4" w:rsidP="00BF68E4">
            <w:pPr>
              <w:spacing w:line="269" w:lineRule="auto"/>
              <w:jc w:val="both"/>
              <w:rPr>
                <w:rFonts w:ascii="Times New Roman" w:hAnsi="Times New Roman" w:cs="Times New Roman"/>
                <w:color w:val="002060"/>
                <w:sz w:val="28"/>
                <w:szCs w:val="28"/>
              </w:rPr>
            </w:pPr>
            <w:r w:rsidRPr="0089023E">
              <w:rPr>
                <w:rFonts w:ascii="Times New Roman" w:hAnsi="Times New Roman" w:cs="Times New Roman"/>
                <w:color w:val="002060"/>
                <w:sz w:val="28"/>
                <w:szCs w:val="28"/>
              </w:rPr>
              <w:t xml:space="preserve">- </w:t>
            </w:r>
            <w:r w:rsidR="00B21E3E" w:rsidRPr="0089023E">
              <w:rPr>
                <w:rFonts w:ascii="Times New Roman" w:hAnsi="Times New Roman" w:cs="Times New Roman"/>
                <w:color w:val="002060"/>
                <w:sz w:val="28"/>
                <w:szCs w:val="28"/>
              </w:rPr>
              <w:t>Lưu VT</w:t>
            </w:r>
            <w:r w:rsidR="003C2EC7" w:rsidRPr="0089023E">
              <w:rPr>
                <w:rFonts w:ascii="Times New Roman" w:hAnsi="Times New Roman" w:cs="Times New Roman"/>
                <w:color w:val="002060"/>
                <w:sz w:val="28"/>
                <w:szCs w:val="28"/>
              </w:rPr>
              <w:t>.</w:t>
            </w:r>
          </w:p>
        </w:tc>
        <w:tc>
          <w:tcPr>
            <w:tcW w:w="4868" w:type="dxa"/>
          </w:tcPr>
          <w:p w:rsidR="00B21E3E" w:rsidRPr="0089023E" w:rsidRDefault="00B21E3E" w:rsidP="00063E3A">
            <w:pPr>
              <w:jc w:val="center"/>
              <w:rPr>
                <w:rFonts w:ascii="Times New Roman" w:hAnsi="Times New Roman" w:cs="Times New Roman"/>
                <w:b/>
                <w:color w:val="002060"/>
                <w:sz w:val="28"/>
                <w:szCs w:val="28"/>
              </w:rPr>
            </w:pPr>
            <w:r w:rsidRPr="0089023E">
              <w:rPr>
                <w:rFonts w:ascii="Times New Roman" w:hAnsi="Times New Roman" w:cs="Times New Roman"/>
                <w:b/>
                <w:color w:val="002060"/>
                <w:sz w:val="28"/>
                <w:szCs w:val="28"/>
              </w:rPr>
              <w:t>TM. HỘI ĐỒNG THÀNH VIÊN</w:t>
            </w:r>
          </w:p>
          <w:p w:rsidR="00C86BF0" w:rsidRPr="0089023E" w:rsidRDefault="00C86BF0" w:rsidP="00063E3A">
            <w:pPr>
              <w:jc w:val="center"/>
              <w:rPr>
                <w:rFonts w:ascii="Times New Roman" w:hAnsi="Times New Roman" w:cs="Times New Roman"/>
                <w:b/>
                <w:color w:val="002060"/>
                <w:sz w:val="28"/>
                <w:szCs w:val="28"/>
              </w:rPr>
            </w:pPr>
            <w:r w:rsidRPr="0089023E">
              <w:rPr>
                <w:rFonts w:ascii="Times New Roman" w:hAnsi="Times New Roman" w:cs="Times New Roman"/>
                <w:b/>
                <w:color w:val="002060"/>
                <w:sz w:val="28"/>
                <w:szCs w:val="28"/>
              </w:rPr>
              <w:t xml:space="preserve">CHỦ TỊCH </w:t>
            </w:r>
          </w:p>
          <w:p w:rsidR="00B21E3E" w:rsidRPr="0089023E" w:rsidRDefault="00B21E3E" w:rsidP="00B21E3E">
            <w:pPr>
              <w:spacing w:line="269" w:lineRule="auto"/>
              <w:jc w:val="center"/>
              <w:rPr>
                <w:rFonts w:ascii="Times New Roman" w:hAnsi="Times New Roman" w:cs="Times New Roman"/>
                <w:b/>
                <w:color w:val="002060"/>
                <w:sz w:val="28"/>
                <w:szCs w:val="28"/>
              </w:rPr>
            </w:pPr>
          </w:p>
          <w:p w:rsidR="00B21E3E" w:rsidRPr="0089023E" w:rsidRDefault="00B21E3E" w:rsidP="00B21E3E">
            <w:pPr>
              <w:spacing w:line="480" w:lineRule="auto"/>
              <w:rPr>
                <w:rFonts w:ascii="Times New Roman" w:hAnsi="Times New Roman" w:cs="Times New Roman"/>
                <w:b/>
                <w:color w:val="002060"/>
                <w:sz w:val="28"/>
                <w:szCs w:val="28"/>
              </w:rPr>
            </w:pPr>
          </w:p>
          <w:p w:rsidR="00B21E3E" w:rsidRPr="0089023E" w:rsidRDefault="00B21E3E" w:rsidP="00B21E3E">
            <w:pPr>
              <w:spacing w:line="269" w:lineRule="auto"/>
              <w:rPr>
                <w:rFonts w:ascii="Times New Roman" w:hAnsi="Times New Roman" w:cs="Times New Roman"/>
                <w:b/>
                <w:color w:val="002060"/>
                <w:sz w:val="28"/>
                <w:szCs w:val="28"/>
              </w:rPr>
            </w:pPr>
          </w:p>
          <w:p w:rsidR="00B21E3E" w:rsidRPr="0089023E" w:rsidRDefault="00B21E3E" w:rsidP="00B21E3E">
            <w:pPr>
              <w:spacing w:line="269" w:lineRule="auto"/>
              <w:jc w:val="center"/>
              <w:rPr>
                <w:rFonts w:ascii="Times New Roman" w:hAnsi="Times New Roman" w:cs="Times New Roman"/>
                <w:color w:val="002060"/>
                <w:sz w:val="28"/>
                <w:szCs w:val="28"/>
              </w:rPr>
            </w:pPr>
            <w:r w:rsidRPr="0089023E">
              <w:rPr>
                <w:rFonts w:ascii="Times New Roman" w:hAnsi="Times New Roman" w:cs="Times New Roman"/>
                <w:b/>
                <w:color w:val="002060"/>
                <w:sz w:val="28"/>
                <w:szCs w:val="28"/>
              </w:rPr>
              <w:t>Trịnh Thanh Giảng</w:t>
            </w:r>
          </w:p>
        </w:tc>
      </w:tr>
    </w:tbl>
    <w:p w:rsidR="00063E3A" w:rsidRDefault="00063E3A" w:rsidP="003C2EC7">
      <w:pPr>
        <w:spacing w:after="0" w:line="269" w:lineRule="auto"/>
        <w:jc w:val="both"/>
        <w:rPr>
          <w:rFonts w:ascii="Times New Roman" w:hAnsi="Times New Roman" w:cs="Times New Roman"/>
          <w:color w:val="002060"/>
          <w:sz w:val="28"/>
          <w:szCs w:val="28"/>
        </w:rPr>
      </w:pPr>
    </w:p>
    <w:p w:rsidR="00063E3A" w:rsidRPr="00063E3A" w:rsidRDefault="00063E3A" w:rsidP="00063E3A">
      <w:pPr>
        <w:rPr>
          <w:rFonts w:ascii="Times New Roman" w:hAnsi="Times New Roman" w:cs="Times New Roman"/>
          <w:sz w:val="28"/>
          <w:szCs w:val="28"/>
        </w:rPr>
      </w:pPr>
    </w:p>
    <w:p w:rsidR="00063E3A" w:rsidRPr="00063E3A" w:rsidRDefault="00063E3A" w:rsidP="00063E3A">
      <w:pPr>
        <w:rPr>
          <w:rFonts w:ascii="Times New Roman" w:hAnsi="Times New Roman" w:cs="Times New Roman"/>
          <w:sz w:val="28"/>
          <w:szCs w:val="28"/>
        </w:rPr>
      </w:pPr>
    </w:p>
    <w:p w:rsidR="00063E3A" w:rsidRPr="00063E3A" w:rsidRDefault="00063E3A" w:rsidP="00063E3A">
      <w:pPr>
        <w:rPr>
          <w:rFonts w:ascii="Times New Roman" w:hAnsi="Times New Roman" w:cs="Times New Roman"/>
          <w:sz w:val="28"/>
          <w:szCs w:val="28"/>
        </w:rPr>
      </w:pPr>
    </w:p>
    <w:p w:rsidR="00063E3A" w:rsidRPr="00063E3A" w:rsidRDefault="00063E3A" w:rsidP="00063E3A">
      <w:pPr>
        <w:rPr>
          <w:rFonts w:ascii="Times New Roman" w:hAnsi="Times New Roman" w:cs="Times New Roman"/>
          <w:sz w:val="28"/>
          <w:szCs w:val="28"/>
        </w:rPr>
      </w:pPr>
    </w:p>
    <w:p w:rsidR="00063E3A" w:rsidRDefault="00063E3A" w:rsidP="00063E3A">
      <w:pPr>
        <w:rPr>
          <w:rFonts w:ascii="Times New Roman" w:hAnsi="Times New Roman" w:cs="Times New Roman"/>
          <w:sz w:val="28"/>
          <w:szCs w:val="28"/>
        </w:rPr>
      </w:pPr>
    </w:p>
    <w:p w:rsidR="00232DD9" w:rsidRPr="00063E3A" w:rsidRDefault="00063E3A" w:rsidP="00063E3A">
      <w:pPr>
        <w:tabs>
          <w:tab w:val="left" w:pos="6672"/>
        </w:tabs>
        <w:rPr>
          <w:rFonts w:ascii="Times New Roman" w:hAnsi="Times New Roman" w:cs="Times New Roman"/>
          <w:sz w:val="28"/>
          <w:szCs w:val="28"/>
        </w:rPr>
      </w:pPr>
      <w:r>
        <w:rPr>
          <w:rFonts w:ascii="Times New Roman" w:hAnsi="Times New Roman" w:cs="Times New Roman"/>
          <w:sz w:val="28"/>
          <w:szCs w:val="28"/>
        </w:rPr>
        <w:tab/>
      </w:r>
    </w:p>
    <w:sectPr w:rsidR="00232DD9" w:rsidRPr="00063E3A" w:rsidSect="00B21E3E">
      <w:footerReference w:type="default" r:id="rId7"/>
      <w:pgSz w:w="12240" w:h="15840"/>
      <w:pgMar w:top="964" w:right="1021" w:bottom="680"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6ED" w:rsidRDefault="00FA06ED" w:rsidP="00567114">
      <w:pPr>
        <w:spacing w:after="0" w:line="240" w:lineRule="auto"/>
      </w:pPr>
      <w:r>
        <w:separator/>
      </w:r>
    </w:p>
  </w:endnote>
  <w:endnote w:type="continuationSeparator" w:id="0">
    <w:p w:rsidR="00FA06ED" w:rsidRDefault="00FA06ED" w:rsidP="00567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103501"/>
      <w:docPartObj>
        <w:docPartGallery w:val="Page Numbers (Bottom of Page)"/>
        <w:docPartUnique/>
      </w:docPartObj>
    </w:sdtPr>
    <w:sdtEndPr>
      <w:rPr>
        <w:noProof/>
      </w:rPr>
    </w:sdtEndPr>
    <w:sdtContent>
      <w:p w:rsidR="00063E3A" w:rsidRDefault="00063E3A">
        <w:pPr>
          <w:pStyle w:val="Footer"/>
          <w:jc w:val="right"/>
        </w:pPr>
        <w:r>
          <w:fldChar w:fldCharType="begin"/>
        </w:r>
        <w:r>
          <w:instrText xml:space="preserve"> PAGE   \* MERGEFORMAT </w:instrText>
        </w:r>
        <w:r>
          <w:fldChar w:fldCharType="separate"/>
        </w:r>
        <w:r w:rsidR="004E1E1E">
          <w:rPr>
            <w:noProof/>
          </w:rPr>
          <w:t>1</w:t>
        </w:r>
        <w:r>
          <w:rPr>
            <w:noProof/>
          </w:rPr>
          <w:fldChar w:fldCharType="end"/>
        </w:r>
      </w:p>
    </w:sdtContent>
  </w:sdt>
  <w:p w:rsidR="00DC01E9" w:rsidRDefault="00DC01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6ED" w:rsidRDefault="00FA06ED" w:rsidP="00567114">
      <w:pPr>
        <w:spacing w:after="0" w:line="240" w:lineRule="auto"/>
      </w:pPr>
      <w:r>
        <w:separator/>
      </w:r>
    </w:p>
  </w:footnote>
  <w:footnote w:type="continuationSeparator" w:id="0">
    <w:p w:rsidR="00FA06ED" w:rsidRDefault="00FA06ED" w:rsidP="005671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23C4E"/>
    <w:multiLevelType w:val="hybridMultilevel"/>
    <w:tmpl w:val="050A9BDC"/>
    <w:lvl w:ilvl="0" w:tplc="E47E450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60399F"/>
    <w:multiLevelType w:val="multilevel"/>
    <w:tmpl w:val="8846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5B1E27"/>
    <w:multiLevelType w:val="hybridMultilevel"/>
    <w:tmpl w:val="656C69A8"/>
    <w:lvl w:ilvl="0" w:tplc="D0F02A4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2D3"/>
    <w:rsid w:val="00062F88"/>
    <w:rsid w:val="00063E3A"/>
    <w:rsid w:val="00070C5E"/>
    <w:rsid w:val="000B61DA"/>
    <w:rsid w:val="000F0290"/>
    <w:rsid w:val="00141B56"/>
    <w:rsid w:val="00175E9D"/>
    <w:rsid w:val="00191B0A"/>
    <w:rsid w:val="00196DD0"/>
    <w:rsid w:val="001A6E97"/>
    <w:rsid w:val="001B063E"/>
    <w:rsid w:val="00232DD9"/>
    <w:rsid w:val="00241CEB"/>
    <w:rsid w:val="002B27D9"/>
    <w:rsid w:val="00301FFA"/>
    <w:rsid w:val="003227A0"/>
    <w:rsid w:val="00374FD1"/>
    <w:rsid w:val="003868B4"/>
    <w:rsid w:val="003B15E8"/>
    <w:rsid w:val="003B3B81"/>
    <w:rsid w:val="003C2EC7"/>
    <w:rsid w:val="00404222"/>
    <w:rsid w:val="004244D3"/>
    <w:rsid w:val="004442D3"/>
    <w:rsid w:val="004517AB"/>
    <w:rsid w:val="004E1E1E"/>
    <w:rsid w:val="00535759"/>
    <w:rsid w:val="00536AAF"/>
    <w:rsid w:val="00567114"/>
    <w:rsid w:val="005C5928"/>
    <w:rsid w:val="00603F43"/>
    <w:rsid w:val="00650F3B"/>
    <w:rsid w:val="00657A07"/>
    <w:rsid w:val="00683866"/>
    <w:rsid w:val="00694326"/>
    <w:rsid w:val="00694D79"/>
    <w:rsid w:val="006B0711"/>
    <w:rsid w:val="00716FC4"/>
    <w:rsid w:val="0072575F"/>
    <w:rsid w:val="007638DA"/>
    <w:rsid w:val="007E58DC"/>
    <w:rsid w:val="0089023E"/>
    <w:rsid w:val="00890F3E"/>
    <w:rsid w:val="008D00D0"/>
    <w:rsid w:val="00950195"/>
    <w:rsid w:val="009879EE"/>
    <w:rsid w:val="009A77FF"/>
    <w:rsid w:val="009D5A59"/>
    <w:rsid w:val="009E181E"/>
    <w:rsid w:val="009F793A"/>
    <w:rsid w:val="00A34644"/>
    <w:rsid w:val="00A35A62"/>
    <w:rsid w:val="00A53376"/>
    <w:rsid w:val="00A70E60"/>
    <w:rsid w:val="00AA6E31"/>
    <w:rsid w:val="00AB2D01"/>
    <w:rsid w:val="00AC6D9E"/>
    <w:rsid w:val="00B21E3E"/>
    <w:rsid w:val="00B72D79"/>
    <w:rsid w:val="00BF68E4"/>
    <w:rsid w:val="00C013AE"/>
    <w:rsid w:val="00C44743"/>
    <w:rsid w:val="00C63A63"/>
    <w:rsid w:val="00C86BF0"/>
    <w:rsid w:val="00C87B1A"/>
    <w:rsid w:val="00CA357D"/>
    <w:rsid w:val="00CC3664"/>
    <w:rsid w:val="00CD7961"/>
    <w:rsid w:val="00DC01E9"/>
    <w:rsid w:val="00DD6F72"/>
    <w:rsid w:val="00E12AD6"/>
    <w:rsid w:val="00E1691E"/>
    <w:rsid w:val="00E1727C"/>
    <w:rsid w:val="00E62095"/>
    <w:rsid w:val="00E67DBB"/>
    <w:rsid w:val="00EA14B5"/>
    <w:rsid w:val="00F61949"/>
    <w:rsid w:val="00F80A7D"/>
    <w:rsid w:val="00FA06ED"/>
    <w:rsid w:val="00FA19E1"/>
    <w:rsid w:val="00FA2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410DF6-E711-42A2-B5D3-C13D75DCC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2D3"/>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7">
    <w:name w:val="Table Grid7"/>
    <w:basedOn w:val="TableNormal"/>
    <w:next w:val="TableGrid"/>
    <w:uiPriority w:val="39"/>
    <w:rsid w:val="004442D3"/>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4442D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4442D3"/>
    <w:rPr>
      <w:rFonts w:ascii="Consolas" w:eastAsia="Calibri" w:hAnsi="Consolas" w:cs="Calibri"/>
      <w:sz w:val="20"/>
      <w:szCs w:val="20"/>
    </w:rPr>
  </w:style>
  <w:style w:type="paragraph" w:styleId="NormalWeb">
    <w:name w:val="Normal (Web)"/>
    <w:aliases w:val="표준 (웹),Normal (Web) Char Char Char Char,Normal (Web) Char Char Char Char Char Char Char Char Char,Normal (Web) Char Char Char Char Char,Normal (Web) Char Char Char Char Char Char Char Char"/>
    <w:basedOn w:val="Normal"/>
    <w:link w:val="NormalWebChar"/>
    <w:uiPriority w:val="99"/>
    <w:unhideWhenUsed/>
    <w:qFormat/>
    <w:rsid w:val="004442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표준 (웹) Char,Normal (Web) Char Char Char Char Char1,Normal (Web) Char Char Char Char Char Char Char Char Char Char,Normal (Web) Char Char Char Char Char Char,Normal (Web) Char Char Char Char Char Char Char Char Char1"/>
    <w:link w:val="NormalWeb"/>
    <w:uiPriority w:val="99"/>
    <w:rsid w:val="004442D3"/>
    <w:rPr>
      <w:rFonts w:ascii="Times New Roman" w:eastAsia="Times New Roman" w:hAnsi="Times New Roman" w:cs="Times New Roman"/>
      <w:sz w:val="24"/>
      <w:szCs w:val="24"/>
    </w:rPr>
  </w:style>
  <w:style w:type="character" w:styleId="Strong">
    <w:name w:val="Strong"/>
    <w:basedOn w:val="DefaultParagraphFont"/>
    <w:uiPriority w:val="22"/>
    <w:qFormat/>
    <w:rsid w:val="004442D3"/>
    <w:rPr>
      <w:b/>
      <w:bCs/>
    </w:rPr>
  </w:style>
  <w:style w:type="table" w:styleId="TableGrid">
    <w:name w:val="Table Grid"/>
    <w:basedOn w:val="TableNormal"/>
    <w:uiPriority w:val="39"/>
    <w:rsid w:val="004442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657A07"/>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671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114"/>
    <w:rPr>
      <w:rFonts w:ascii="Calibri" w:eastAsia="Calibri" w:hAnsi="Calibri" w:cs="Calibri"/>
    </w:rPr>
  </w:style>
  <w:style w:type="paragraph" w:styleId="Footer">
    <w:name w:val="footer"/>
    <w:basedOn w:val="Normal"/>
    <w:link w:val="FooterChar"/>
    <w:uiPriority w:val="99"/>
    <w:unhideWhenUsed/>
    <w:rsid w:val="005671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114"/>
    <w:rPr>
      <w:rFonts w:ascii="Calibri" w:eastAsia="Calibri" w:hAnsi="Calibri" w:cs="Calibri"/>
    </w:rPr>
  </w:style>
  <w:style w:type="paragraph" w:styleId="ListParagraph">
    <w:name w:val="List Paragraph"/>
    <w:basedOn w:val="Normal"/>
    <w:uiPriority w:val="34"/>
    <w:qFormat/>
    <w:rsid w:val="00603F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2023-01-06T23:35:00Z</dcterms:created>
  <dcterms:modified xsi:type="dcterms:W3CDTF">2023-01-06T23:35:00Z</dcterms:modified>
</cp:coreProperties>
</file>